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media/image4.jpeg" ContentType="image/jpeg"/>
  <Override PartName="/word/media/image5.jpeg" ContentType="image/jpeg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uerpo"/>
        <w:rPr>
          <w:rFonts w:ascii="Calibri" w:cs="Calibri" w:hAnsi="Calibri" w:eastAsia="Calibri"/>
          <w:i w:val="1"/>
          <w:iCs w:val="1"/>
          <w:sz w:val="48"/>
          <w:szCs w:val="48"/>
        </w:rPr>
      </w:pPr>
    </w:p>
    <w:p>
      <w:pPr>
        <w:pStyle w:val="Cuerpo"/>
        <w:jc w:val="center"/>
        <w:rPr>
          <w:rFonts w:ascii="Calibri" w:cs="Calibri" w:hAnsi="Calibri" w:eastAsia="Calibri"/>
          <w:i w:val="1"/>
          <w:iCs w:val="1"/>
          <w:sz w:val="36"/>
          <w:szCs w:val="36"/>
        </w:rPr>
      </w:pPr>
      <w:r>
        <w:rPr>
          <w:rFonts w:ascii="Calibri"/>
          <w:i w:val="1"/>
          <w:iCs w:val="1"/>
          <w:sz w:val="36"/>
          <w:szCs w:val="36"/>
          <w:rtl w:val="0"/>
          <w:lang w:val="es-ES_tradnl"/>
        </w:rPr>
        <w:t>Dossier de prensa</w:t>
      </w:r>
    </w:p>
    <w:p>
      <w:pPr>
        <w:pStyle w:val="Cuerpo"/>
        <w:spacing w:line="259" w:lineRule="auto"/>
        <w:jc w:val="center"/>
        <w:rPr>
          <w:rFonts w:ascii="Calibri" w:cs="Calibri" w:hAnsi="Calibri" w:eastAsia="Calibri"/>
          <w:i w:val="1"/>
          <w:iCs w:val="1"/>
          <w:sz w:val="48"/>
          <w:szCs w:val="48"/>
        </w:rPr>
      </w:pPr>
      <w:r>
        <w:rPr>
          <w:rFonts w:ascii="Calibri"/>
          <w:i w:val="1"/>
          <w:iCs w:val="1"/>
          <w:sz w:val="48"/>
          <w:szCs w:val="48"/>
          <w:rtl w:val="0"/>
        </w:rPr>
        <w:t>15 a</w:t>
      </w:r>
      <w:r>
        <w:rPr>
          <w:rFonts w:hAnsi="Calibri" w:hint="default"/>
          <w:i w:val="1"/>
          <w:iCs w:val="1"/>
          <w:sz w:val="48"/>
          <w:szCs w:val="48"/>
          <w:rtl w:val="0"/>
          <w:lang w:val="es-ES_tradnl"/>
        </w:rPr>
        <w:t>ñ</w:t>
      </w:r>
      <w:r>
        <w:rPr>
          <w:rFonts w:ascii="Calibri"/>
          <w:i w:val="1"/>
          <w:iCs w:val="1"/>
          <w:sz w:val="48"/>
          <w:szCs w:val="48"/>
          <w:rtl w:val="0"/>
        </w:rPr>
        <w:t>os de kulunka</w:t>
      </w:r>
    </w:p>
    <w:p>
      <w:pPr>
        <w:pStyle w:val="Cuerpo"/>
        <w:spacing w:line="259" w:lineRule="auto"/>
        <w:ind w:right="348"/>
        <w:jc w:val="center"/>
        <w:rPr>
          <w:rFonts w:ascii="Calibri" w:cs="Calibri" w:hAnsi="Calibri" w:eastAsia="Calibri"/>
          <w:sz w:val="22"/>
          <w:szCs w:val="22"/>
        </w:rPr>
      </w:pPr>
      <w:r>
        <w:rPr>
          <w:rFonts w:ascii="Calibri"/>
          <w:color w:val="ff0000"/>
          <w:u w:color="ff0000"/>
          <w:rtl w:val="0"/>
          <w:lang w:val="de-DE"/>
        </w:rPr>
        <w:t>TEATRO</w:t>
      </w:r>
      <w:r>
        <w:rPr>
          <w:rFonts w:ascii="Calibri"/>
          <w:color w:val="ff0000"/>
          <w:u w:color="ff0000"/>
          <w:rtl w:val="0"/>
          <w:lang w:val="es-ES_tradnl"/>
        </w:rPr>
        <w:t xml:space="preserve"> DE</w:t>
      </w:r>
      <w:r>
        <w:rPr>
          <w:rFonts w:ascii="Calibri"/>
          <w:color w:val="ff0000"/>
          <w:u w:color="ff0000"/>
          <w:rtl w:val="0"/>
        </w:rPr>
        <w:t xml:space="preserve"> M</w:t>
      </w:r>
      <w:r>
        <w:rPr>
          <w:rFonts w:hAnsi="Calibri" w:hint="default"/>
          <w:color w:val="ff0000"/>
          <w:u w:color="ff0000"/>
          <w:rtl w:val="0"/>
          <w:lang w:val="es-ES_tradnl"/>
        </w:rPr>
        <w:t>Á</w:t>
      </w:r>
      <w:r>
        <w:rPr>
          <w:rFonts w:ascii="Calibri"/>
          <w:color w:val="ff0000"/>
          <w:u w:color="ff0000"/>
          <w:rtl w:val="0"/>
          <w:lang w:val="it-IT"/>
        </w:rPr>
        <w:t>SCARAS</w:t>
      </w:r>
    </w:p>
    <w:p>
      <w:pPr>
        <w:pStyle w:val="Cuerpo"/>
        <w:rPr>
          <w:rFonts w:ascii="Calibri" w:cs="Calibri" w:hAnsi="Calibri" w:eastAsia="Calibri"/>
        </w:rPr>
      </w:pPr>
    </w:p>
    <w:p>
      <w:pPr>
        <w:pStyle w:val="Cuerpo"/>
        <w:jc w:val="center"/>
      </w:pPr>
      <w:r>
        <w:rPr>
          <w:rFonts w:ascii="Calibri" w:cs="Calibri" w:hAnsi="Calibri" w:eastAsia="Calibri"/>
          <w:rtl w:val="0"/>
        </w:rPr>
        <w:drawing>
          <wp:inline distT="0" distB="0" distL="0" distR="0">
            <wp:extent cx="4147528" cy="6048375"/>
            <wp:effectExtent l="0" t="0" r="0" b="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1.jpg"/>
                    <pic:cNvPicPr/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7528" cy="60483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Calibri" w:hAnsi="Calibri" w:eastAsia="Calibri"/>
          <w:rtl w:val="0"/>
        </w:rPr>
        <w:br w:type="page"/>
      </w:r>
    </w:p>
    <w:p>
      <w:pPr>
        <w:pStyle w:val="Cuerpo"/>
        <w:jc w:val="center"/>
        <w:rPr>
          <w:rFonts w:ascii="Calibri" w:cs="Calibri" w:hAnsi="Calibri" w:eastAsia="Calibri"/>
        </w:rPr>
      </w:pPr>
    </w:p>
    <w:p>
      <w:pPr>
        <w:pStyle w:val="Body Text 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14"/>
          <w:tab w:val="left" w:pos="8338"/>
          <w:tab w:val="left" w:pos="8338"/>
        </w:tabs>
        <w:spacing w:line="240" w:lineRule="auto"/>
        <w:jc w:val="both"/>
        <w:rPr>
          <w:b w:val="1"/>
          <w:bCs w:val="1"/>
          <w:u w:val="single"/>
          <w:lang w:val="es-ES_tradnl"/>
        </w:rPr>
      </w:pPr>
      <w:r>
        <w:rPr>
          <w:b w:val="1"/>
          <w:bCs w:val="1"/>
          <w:color w:val="000000"/>
          <w:u w:val="single" w:color="000000"/>
          <w:rtl w:val="0"/>
          <w:lang w:val="es-ES_tradnl"/>
        </w:rPr>
        <w:t>SOBRE LA COMPA</w:t>
      </w:r>
      <w:r>
        <w:rPr>
          <w:rFonts w:hAnsi="Calibri" w:hint="default"/>
          <w:b w:val="1"/>
          <w:bCs w:val="1"/>
          <w:color w:val="000000"/>
          <w:u w:val="single" w:color="000000"/>
          <w:rtl w:val="0"/>
          <w:lang w:val="es-ES_tradnl"/>
        </w:rPr>
        <w:t>ÑÍ</w:t>
      </w:r>
      <w:r>
        <w:rPr>
          <w:b w:val="1"/>
          <w:bCs w:val="1"/>
          <w:color w:val="000000"/>
          <w:u w:val="single" w:color="000000"/>
          <w:rtl w:val="0"/>
          <w:lang w:val="es-ES_tradnl"/>
        </w:rPr>
        <w:t xml:space="preserve">A 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>Kulunka Teatro se crea en 2010, en Hernani (Gipuzkoa), por Garbi</w:t>
      </w:r>
      <w:r>
        <w:rPr>
          <w:rFonts w:hAnsi="Calibri" w:hint="default"/>
          <w:u w:color="000000"/>
          <w:rtl w:val="0"/>
          <w:lang w:val="es-ES_tradnl"/>
        </w:rPr>
        <w:t>ñ</w:t>
      </w:r>
      <w:r>
        <w:rPr>
          <w:rFonts w:ascii="Calibri"/>
          <w:u w:color="000000"/>
          <w:rtl w:val="0"/>
          <w:lang w:val="es-ES_tradnl"/>
        </w:rPr>
        <w:t>e Insausti y Jos</w:t>
      </w:r>
      <w:r>
        <w:rPr>
          <w:rFonts w:hAnsi="Calibri" w:hint="default"/>
          <w:u w:color="000000"/>
          <w:rtl w:val="0"/>
          <w:lang w:val="es-ES_tradnl"/>
        </w:rPr>
        <w:t xml:space="preserve">é </w:t>
      </w:r>
      <w:r>
        <w:rPr>
          <w:rFonts w:ascii="Calibri"/>
          <w:u w:color="000000"/>
          <w:rtl w:val="0"/>
          <w:lang w:val="es-ES_tradnl"/>
        </w:rPr>
        <w:t>Dault, quienes forman un equipo creativo estable junto a I</w:t>
      </w:r>
      <w:r>
        <w:rPr>
          <w:rFonts w:hAnsi="Calibri" w:hint="default"/>
          <w:u w:color="000000"/>
          <w:rtl w:val="0"/>
          <w:lang w:val="es-ES_tradnl"/>
        </w:rPr>
        <w:t>ñ</w:t>
      </w:r>
      <w:r>
        <w:rPr>
          <w:rFonts w:ascii="Calibri"/>
          <w:u w:color="000000"/>
          <w:rtl w:val="0"/>
          <w:lang w:val="es-ES_tradnl"/>
        </w:rPr>
        <w:t>aki Rikarte y Edu C</w:t>
      </w:r>
      <w:r>
        <w:rPr>
          <w:rFonts w:hAnsi="Calibri" w:hint="default"/>
          <w:u w:color="000000"/>
          <w:rtl w:val="0"/>
          <w:lang w:val="es-ES_tradnl"/>
        </w:rPr>
        <w:t>á</w:t>
      </w:r>
      <w:r>
        <w:rPr>
          <w:rFonts w:ascii="Calibri"/>
          <w:u w:color="000000"/>
          <w:rtl w:val="0"/>
          <w:lang w:val="es-ES_tradnl"/>
        </w:rPr>
        <w:t>rcamo. Todos ellos, actores con formaci</w:t>
      </w:r>
      <w:r>
        <w:rPr>
          <w:rFonts w:hAnsi="Calibri" w:hint="default"/>
          <w:u w:color="000000"/>
          <w:rtl w:val="0"/>
          <w:lang w:val="es-ES_tradnl"/>
        </w:rPr>
        <w:t>ó</w:t>
      </w:r>
      <w:r>
        <w:rPr>
          <w:rFonts w:ascii="Calibri"/>
          <w:u w:color="000000"/>
          <w:rtl w:val="0"/>
          <w:lang w:val="es-ES_tradnl"/>
        </w:rPr>
        <w:t>n acad</w:t>
      </w:r>
      <w:r>
        <w:rPr>
          <w:rFonts w:hAnsi="Calibri" w:hint="default"/>
          <w:u w:color="000000"/>
          <w:rtl w:val="0"/>
          <w:lang w:val="es-ES_tradnl"/>
        </w:rPr>
        <w:t>é</w:t>
      </w:r>
      <w:r>
        <w:rPr>
          <w:rFonts w:ascii="Calibri"/>
          <w:u w:color="000000"/>
          <w:rtl w:val="0"/>
          <w:lang w:val="es-ES_tradnl"/>
        </w:rPr>
        <w:t>mica en la Real Escuela Superior de Arte Dram</w:t>
      </w:r>
      <w:r>
        <w:rPr>
          <w:rFonts w:hAnsi="Calibri" w:hint="default"/>
          <w:u w:color="000000"/>
          <w:rtl w:val="0"/>
          <w:lang w:val="es-ES_tradnl"/>
        </w:rPr>
        <w:t>á</w:t>
      </w:r>
      <w:r>
        <w:rPr>
          <w:rFonts w:ascii="Calibri"/>
          <w:u w:color="000000"/>
          <w:rtl w:val="0"/>
          <w:lang w:val="es-ES_tradnl"/>
        </w:rPr>
        <w:t>tico de Madrid y con una extensa trayectoria teatral.  A ellos se suman colaboradores habituales como Rolando San Mart</w:t>
      </w:r>
      <w:r>
        <w:rPr>
          <w:rFonts w:hAnsi="Calibri" w:hint="default"/>
          <w:u w:color="000000"/>
          <w:rtl w:val="0"/>
          <w:lang w:val="es-ES_tradnl"/>
        </w:rPr>
        <w:t>í</w:t>
      </w:r>
      <w:r>
        <w:rPr>
          <w:rFonts w:ascii="Calibri"/>
          <w:u w:color="000000"/>
          <w:rtl w:val="0"/>
          <w:lang w:val="es-ES_tradnl"/>
        </w:rPr>
        <w:t>n, Ikerne Gim</w:t>
      </w:r>
      <w:r>
        <w:rPr>
          <w:rFonts w:hAnsi="Calibri" w:hint="default"/>
          <w:u w:color="000000"/>
          <w:rtl w:val="0"/>
          <w:lang w:val="es-ES_tradnl"/>
        </w:rPr>
        <w:t>é</w:t>
      </w:r>
      <w:r>
        <w:rPr>
          <w:rFonts w:ascii="Calibri"/>
          <w:u w:color="000000"/>
          <w:rtl w:val="0"/>
          <w:lang w:val="es-ES_tradnl"/>
        </w:rPr>
        <w:t>nez,  Luis Miguel Cobo o Javier Ruiz de Alegr</w:t>
      </w:r>
      <w:r>
        <w:rPr>
          <w:rFonts w:hAnsi="Calibri" w:hint="default"/>
          <w:u w:color="000000"/>
          <w:rtl w:val="0"/>
          <w:lang w:val="es-ES_tradnl"/>
        </w:rPr>
        <w:t>í</w:t>
      </w:r>
      <w:r>
        <w:rPr>
          <w:rFonts w:ascii="Calibri"/>
          <w:u w:color="000000"/>
          <w:rtl w:val="0"/>
          <w:lang w:val="es-ES_tradnl"/>
        </w:rPr>
        <w:t xml:space="preserve">a. 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u w:color="000000"/>
          <w:lang w:val="es-ES_tradnl"/>
        </w:rPr>
      </w:pP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>Dicho conjunto nace de la inquietud de sus integrantes por experimentar con diferentes lenguajes esc</w:t>
      </w:r>
      <w:r>
        <w:rPr>
          <w:rFonts w:hAnsi="Calibri" w:hint="default"/>
          <w:u w:color="000000"/>
          <w:rtl w:val="0"/>
          <w:lang w:val="es-ES_tradnl"/>
        </w:rPr>
        <w:t>é</w:t>
      </w:r>
      <w:r>
        <w:rPr>
          <w:rFonts w:ascii="Calibri"/>
          <w:u w:color="000000"/>
          <w:rtl w:val="0"/>
          <w:lang w:val="es-ES_tradnl"/>
        </w:rPr>
        <w:t>nicos al servicio de un teatro accesible para todo tipo de p</w:t>
      </w:r>
      <w:r>
        <w:rPr>
          <w:rFonts w:hAnsi="Calibri" w:hint="default"/>
          <w:u w:color="000000"/>
          <w:rtl w:val="0"/>
          <w:lang w:val="es-ES_tradnl"/>
        </w:rPr>
        <w:t>ú</w:t>
      </w:r>
      <w:r>
        <w:rPr>
          <w:rFonts w:ascii="Calibri"/>
          <w:u w:color="000000"/>
          <w:rtl w:val="0"/>
          <w:lang w:val="es-ES_tradnl"/>
        </w:rPr>
        <w:t>blico. Un teatro  actual, comprometido y conectado con la realidad.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u w:color="000000"/>
          <w:lang w:val="es-ES_tradnl"/>
        </w:rPr>
      </w:pP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>En sus quince a</w:t>
      </w:r>
      <w:r>
        <w:rPr>
          <w:rFonts w:hAnsi="Calibri" w:hint="default"/>
          <w:u w:color="000000"/>
          <w:rtl w:val="0"/>
          <w:lang w:val="es-ES_tradnl"/>
        </w:rPr>
        <w:t>ñ</w:t>
      </w:r>
      <w:r>
        <w:rPr>
          <w:rFonts w:ascii="Calibri"/>
          <w:u w:color="000000"/>
          <w:rtl w:val="0"/>
          <w:lang w:val="es-ES_tradnl"/>
        </w:rPr>
        <w:t>os de trayectoria, Kulunka Teatro se ha abierto camino entre las principales compa</w:t>
      </w:r>
      <w:r>
        <w:rPr>
          <w:rFonts w:hAnsi="Calibri" w:hint="default"/>
          <w:u w:color="000000"/>
          <w:rtl w:val="0"/>
          <w:lang w:val="es-ES_tradnl"/>
        </w:rPr>
        <w:t>ñí</w:t>
      </w:r>
      <w:r>
        <w:rPr>
          <w:rFonts w:ascii="Calibri"/>
          <w:u w:color="000000"/>
          <w:rtl w:val="0"/>
          <w:lang w:val="es-ES_tradnl"/>
        </w:rPr>
        <w:t>as de Euskadi y Espa</w:t>
      </w:r>
      <w:r>
        <w:rPr>
          <w:rFonts w:hAnsi="Calibri" w:hint="default"/>
          <w:u w:color="000000"/>
          <w:rtl w:val="0"/>
          <w:lang w:val="es-ES_tradnl"/>
        </w:rPr>
        <w:t>ñ</w:t>
      </w:r>
      <w:r>
        <w:rPr>
          <w:rFonts w:ascii="Calibri"/>
          <w:u w:color="000000"/>
          <w:rtl w:val="0"/>
          <w:lang w:val="es-ES_tradnl"/>
        </w:rPr>
        <w:t>a hasta convertirse en una estructura s</w:t>
      </w:r>
      <w:r>
        <w:rPr>
          <w:rFonts w:hAnsi="Calibri" w:hint="default"/>
          <w:u w:color="000000"/>
          <w:rtl w:val="0"/>
          <w:lang w:val="es-ES_tradnl"/>
        </w:rPr>
        <w:t>ó</w:t>
      </w:r>
      <w:r>
        <w:rPr>
          <w:rFonts w:ascii="Calibri"/>
          <w:u w:color="000000"/>
          <w:rtl w:val="0"/>
          <w:lang w:val="es-ES_tradnl"/>
        </w:rPr>
        <w:t>lida con una destacable proyecci</w:t>
      </w:r>
      <w:r>
        <w:rPr>
          <w:rFonts w:hAnsi="Calibri" w:hint="default"/>
          <w:u w:color="000000"/>
          <w:rtl w:val="0"/>
          <w:lang w:val="es-ES_tradnl"/>
        </w:rPr>
        <w:t>ó</w:t>
      </w:r>
      <w:r>
        <w:rPr>
          <w:rFonts w:ascii="Calibri"/>
          <w:u w:color="000000"/>
          <w:rtl w:val="0"/>
          <w:lang w:val="es-ES_tradnl"/>
        </w:rPr>
        <w:t>n internacional. Sus producciones acumulan cerca de 1.200 funciones en m</w:t>
      </w:r>
      <w:r>
        <w:rPr>
          <w:rFonts w:hAnsi="Calibri" w:hint="default"/>
          <w:u w:color="000000"/>
          <w:rtl w:val="0"/>
          <w:lang w:val="es-ES_tradnl"/>
        </w:rPr>
        <w:t>á</w:t>
      </w:r>
      <w:r>
        <w:rPr>
          <w:rFonts w:ascii="Calibri"/>
          <w:u w:color="000000"/>
          <w:rtl w:val="0"/>
          <w:lang w:val="es-ES_tradnl"/>
        </w:rPr>
        <w:t>s de 30 pa</w:t>
      </w:r>
      <w:r>
        <w:rPr>
          <w:rFonts w:hAnsi="Calibri" w:hint="default"/>
          <w:u w:color="000000"/>
          <w:rtl w:val="0"/>
          <w:lang w:val="es-ES_tradnl"/>
        </w:rPr>
        <w:t>í</w:t>
      </w:r>
      <w:r>
        <w:rPr>
          <w:rFonts w:ascii="Calibri"/>
          <w:u w:color="000000"/>
          <w:rtl w:val="0"/>
          <w:lang w:val="es-ES_tradnl"/>
        </w:rPr>
        <w:t>ses, y un importante palmar</w:t>
      </w:r>
      <w:r>
        <w:rPr>
          <w:rFonts w:hAnsi="Calibri" w:hint="default"/>
          <w:u w:color="000000"/>
          <w:rtl w:val="0"/>
          <w:lang w:val="es-ES_tradnl"/>
        </w:rPr>
        <w:t>é</w:t>
      </w:r>
      <w:r>
        <w:rPr>
          <w:rFonts w:ascii="Calibri"/>
          <w:u w:color="000000"/>
          <w:rtl w:val="0"/>
          <w:lang w:val="es-ES_tradnl"/>
        </w:rPr>
        <w:t>s que da fe de la relevancia y reconocimiento de la compa</w:t>
      </w:r>
      <w:r>
        <w:rPr>
          <w:rFonts w:hAnsi="Calibri" w:hint="default"/>
          <w:u w:color="000000"/>
          <w:rtl w:val="0"/>
          <w:lang w:val="es-ES_tradnl"/>
        </w:rPr>
        <w:t>ñí</w:t>
      </w:r>
      <w:r>
        <w:rPr>
          <w:rFonts w:ascii="Calibri"/>
          <w:u w:color="000000"/>
          <w:rtl w:val="0"/>
          <w:lang w:val="es-ES_tradnl"/>
        </w:rPr>
        <w:t>a dentro y fuera de nuestras fronteras.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u w:color="000000"/>
          <w:lang w:val="es-ES_tradnl"/>
        </w:rPr>
      </w:pP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>La andadura internacional de la compa</w:t>
      </w:r>
      <w:r>
        <w:rPr>
          <w:rFonts w:hAnsi="Calibri" w:hint="default"/>
          <w:u w:color="000000"/>
          <w:rtl w:val="0"/>
          <w:lang w:val="es-ES_tradnl"/>
        </w:rPr>
        <w:t>ñí</w:t>
      </w:r>
      <w:r>
        <w:rPr>
          <w:rFonts w:ascii="Calibri"/>
          <w:u w:color="000000"/>
          <w:rtl w:val="0"/>
          <w:lang w:val="es-ES_tradnl"/>
        </w:rPr>
        <w:t xml:space="preserve">a comienza con su </w:t>
      </w:r>
      <w:r>
        <w:rPr>
          <w:rFonts w:hAnsi="Calibri" w:hint="default"/>
          <w:u w:color="000000"/>
          <w:rtl w:val="0"/>
          <w:lang w:val="es-ES_tradnl"/>
        </w:rPr>
        <w:t>ó</w:t>
      </w:r>
      <w:r>
        <w:rPr>
          <w:rFonts w:ascii="Calibri"/>
          <w:u w:color="000000"/>
          <w:rtl w:val="0"/>
          <w:lang w:val="es-ES_tradnl"/>
        </w:rPr>
        <w:t xml:space="preserve">pera prima </w:t>
      </w:r>
      <w:r>
        <w:rPr>
          <w:rFonts w:ascii="Calibri"/>
          <w:i w:val="1"/>
          <w:iCs w:val="1"/>
          <w:u w:color="000000"/>
          <w:rtl w:val="0"/>
          <w:lang w:val="es-ES_tradnl"/>
        </w:rPr>
        <w:t>Andr</w:t>
      </w:r>
      <w:r>
        <w:rPr>
          <w:rFonts w:hAnsi="Calibri" w:hint="default"/>
          <w:i w:val="1"/>
          <w:iCs w:val="1"/>
          <w:u w:color="000000"/>
          <w:rtl w:val="0"/>
          <w:lang w:val="es-ES_tradnl"/>
        </w:rPr>
        <w:t xml:space="preserve">é </w:t>
      </w:r>
      <w:r>
        <w:rPr>
          <w:rFonts w:ascii="Calibri"/>
          <w:i w:val="1"/>
          <w:iCs w:val="1"/>
          <w:u w:color="000000"/>
          <w:rtl w:val="0"/>
          <w:lang w:val="es-ES_tradnl"/>
        </w:rPr>
        <w:t>y Dorine</w:t>
      </w:r>
      <w:r>
        <w:rPr>
          <w:rFonts w:ascii="Calibri"/>
          <w:u w:color="000000"/>
          <w:rtl w:val="0"/>
          <w:lang w:val="es-ES_tradnl"/>
        </w:rPr>
        <w:t>, que desde su estreno en 2010 ha realizado alrededor de 800 funciones en 30 pa</w:t>
      </w:r>
      <w:r>
        <w:rPr>
          <w:rFonts w:hAnsi="Calibri" w:hint="default"/>
          <w:u w:color="000000"/>
          <w:rtl w:val="0"/>
          <w:lang w:val="es-ES_tradnl"/>
        </w:rPr>
        <w:t>í</w:t>
      </w:r>
      <w:r>
        <w:rPr>
          <w:rFonts w:ascii="Calibri"/>
          <w:u w:color="000000"/>
          <w:rtl w:val="0"/>
          <w:lang w:val="es-ES_tradnl"/>
        </w:rPr>
        <w:t>ses, cosechando importantes premios como el PREMIO DEL P</w:t>
      </w:r>
      <w:r>
        <w:rPr>
          <w:rFonts w:hAnsi="Calibri" w:hint="default"/>
          <w:u w:color="000000"/>
          <w:rtl w:val="0"/>
          <w:lang w:val="es-ES_tradnl"/>
        </w:rPr>
        <w:t>Ú</w:t>
      </w:r>
      <w:r>
        <w:rPr>
          <w:rFonts w:ascii="Calibri"/>
          <w:u w:color="000000"/>
          <w:rtl w:val="0"/>
          <w:lang w:val="es-ES_tradnl"/>
        </w:rPr>
        <w:t>BLICO Y PREMIO A LA MEJOR DRAMATURGIA en el Festival BE en Birmingham, Premio a Mejor Elenco y Mejor Especialidad en los Premios de la Cr</w:t>
      </w:r>
      <w:r>
        <w:rPr>
          <w:rFonts w:hAnsi="Calibri" w:hint="default"/>
          <w:u w:color="000000"/>
          <w:rtl w:val="0"/>
          <w:lang w:val="es-ES_tradnl"/>
        </w:rPr>
        <w:t>í</w:t>
      </w:r>
      <w:r>
        <w:rPr>
          <w:rFonts w:ascii="Calibri"/>
          <w:u w:color="000000"/>
          <w:rtl w:val="0"/>
          <w:lang w:val="es-ES_tradnl"/>
        </w:rPr>
        <w:t xml:space="preserve">tica de Los </w:t>
      </w:r>
      <w:r>
        <w:rPr>
          <w:rFonts w:hAnsi="Calibri" w:hint="default"/>
          <w:u w:color="000000"/>
          <w:rtl w:val="0"/>
          <w:lang w:val="es-ES_tradnl"/>
        </w:rPr>
        <w:t>Á</w:t>
      </w:r>
      <w:r>
        <w:rPr>
          <w:rFonts w:ascii="Calibri"/>
          <w:u w:color="000000"/>
          <w:rtl w:val="0"/>
          <w:lang w:val="es-ES_tradnl"/>
        </w:rPr>
        <w:t>ngeles en California, o el Premio a Mejor Espect</w:t>
      </w:r>
      <w:r>
        <w:rPr>
          <w:rFonts w:hAnsi="Calibri" w:hint="default"/>
          <w:u w:color="000000"/>
          <w:rtl w:val="0"/>
          <w:lang w:val="es-ES_tradnl"/>
        </w:rPr>
        <w:t>á</w:t>
      </w:r>
      <w:r>
        <w:rPr>
          <w:rFonts w:ascii="Calibri"/>
          <w:u w:color="000000"/>
          <w:rtl w:val="0"/>
          <w:lang w:val="es-ES_tradnl"/>
        </w:rPr>
        <w:t>culo Extranjero obtenido el Festival Internacional de Teatro de la Habana.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u w:color="000000"/>
          <w:lang w:val="es-ES_tradnl"/>
        </w:rPr>
      </w:pP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u w:color="000000"/>
          <w:lang w:val="es-ES_tradnl"/>
        </w:rPr>
      </w:pPr>
      <w:r>
        <w:rPr>
          <w:rFonts w:ascii="Calibri"/>
          <w:i w:val="1"/>
          <w:iCs w:val="1"/>
          <w:u w:color="000000"/>
          <w:rtl w:val="0"/>
          <w:lang w:val="es-ES_tradnl"/>
        </w:rPr>
        <w:t>Solitude</w:t>
      </w:r>
      <w:r>
        <w:rPr>
          <w:rFonts w:ascii="Calibri"/>
          <w:u w:color="000000"/>
          <w:rtl w:val="0"/>
          <w:lang w:val="es-ES_tradnl"/>
        </w:rPr>
        <w:t>s, es el segundo espect</w:t>
      </w:r>
      <w:r>
        <w:rPr>
          <w:rFonts w:hAnsi="Calibri" w:hint="default"/>
          <w:u w:color="000000"/>
          <w:rtl w:val="0"/>
          <w:lang w:val="es-ES_tradnl"/>
        </w:rPr>
        <w:t>á</w:t>
      </w:r>
      <w:r>
        <w:rPr>
          <w:rFonts w:ascii="Calibri"/>
          <w:u w:color="000000"/>
          <w:rtl w:val="0"/>
          <w:lang w:val="es-ES_tradnl"/>
        </w:rPr>
        <w:t>culo de m</w:t>
      </w:r>
      <w:r>
        <w:rPr>
          <w:rFonts w:hAnsi="Calibri" w:hint="default"/>
          <w:u w:color="000000"/>
          <w:rtl w:val="0"/>
          <w:lang w:val="es-ES_tradnl"/>
        </w:rPr>
        <w:t>á</w:t>
      </w:r>
      <w:r>
        <w:rPr>
          <w:rFonts w:ascii="Calibri"/>
          <w:u w:color="000000"/>
          <w:rtl w:val="0"/>
          <w:lang w:val="es-ES_tradnl"/>
        </w:rPr>
        <w:t>scaras de Kulunka teatro, ganador de los PREMIOS MAX A MEJOR ESPECT</w:t>
      </w:r>
      <w:r>
        <w:rPr>
          <w:rFonts w:hAnsi="Calibri" w:hint="default"/>
          <w:u w:color="000000"/>
          <w:rtl w:val="0"/>
          <w:lang w:val="es-ES_tradnl"/>
        </w:rPr>
        <w:t>Á</w:t>
      </w:r>
      <w:r>
        <w:rPr>
          <w:rFonts w:ascii="Calibri"/>
          <w:u w:color="000000"/>
          <w:rtl w:val="0"/>
          <w:lang w:val="es-ES_tradnl"/>
        </w:rPr>
        <w:t>CULO DE TEATRO y MEJOR COMPOSICI</w:t>
      </w:r>
      <w:r>
        <w:rPr>
          <w:rFonts w:hAnsi="Calibri" w:hint="default"/>
          <w:u w:color="000000"/>
          <w:rtl w:val="0"/>
          <w:lang w:val="es-ES_tradnl"/>
        </w:rPr>
        <w:t>Ó</w:t>
      </w:r>
      <w:r>
        <w:rPr>
          <w:rFonts w:ascii="Calibri"/>
          <w:u w:color="000000"/>
          <w:rtl w:val="0"/>
          <w:lang w:val="es-ES_tradnl"/>
        </w:rPr>
        <w:t xml:space="preserve">N MUSICAL 2018 entre otros. 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u w:color="000000"/>
          <w:lang w:val="es-ES_tradnl"/>
        </w:rPr>
      </w:pP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 xml:space="preserve">Su </w:t>
      </w:r>
      <w:r>
        <w:rPr>
          <w:rFonts w:hAnsi="Calibri" w:hint="default"/>
          <w:u w:color="000000"/>
          <w:rtl w:val="0"/>
          <w:lang w:val="es-ES_tradnl"/>
        </w:rPr>
        <w:t>ú</w:t>
      </w:r>
      <w:r>
        <w:rPr>
          <w:rFonts w:ascii="Calibri"/>
          <w:u w:color="000000"/>
          <w:rtl w:val="0"/>
          <w:lang w:val="es-ES_tradnl"/>
        </w:rPr>
        <w:t>ltima creaci</w:t>
      </w:r>
      <w:r>
        <w:rPr>
          <w:rFonts w:hAnsi="Calibri" w:hint="default"/>
          <w:u w:color="000000"/>
          <w:rtl w:val="0"/>
          <w:lang w:val="es-ES_tradnl"/>
        </w:rPr>
        <w:t>ó</w:t>
      </w:r>
      <w:r>
        <w:rPr>
          <w:rFonts w:ascii="Calibri"/>
          <w:u w:color="000000"/>
          <w:rtl w:val="0"/>
          <w:lang w:val="es-ES_tradnl"/>
        </w:rPr>
        <w:t xml:space="preserve">n, </w:t>
      </w:r>
      <w:r>
        <w:rPr>
          <w:rFonts w:ascii="Calibri"/>
          <w:i w:val="1"/>
          <w:iCs w:val="1"/>
          <w:u w:color="000000"/>
          <w:rtl w:val="0"/>
          <w:lang w:val="es-ES_tradnl"/>
        </w:rPr>
        <w:t>Forever</w:t>
      </w:r>
      <w:r>
        <w:rPr>
          <w:rFonts w:ascii="Calibri"/>
          <w:u w:color="000000"/>
          <w:rtl w:val="0"/>
          <w:lang w:val="es-ES_tradnl"/>
        </w:rPr>
        <w:t>, ha sido galardonada con los PREMIOS MAX 2024 A LA MEJOR DIRECCI</w:t>
      </w:r>
      <w:r>
        <w:rPr>
          <w:rFonts w:hAnsi="Calibri" w:hint="default"/>
          <w:u w:color="000000"/>
          <w:rtl w:val="0"/>
          <w:lang w:val="es-ES_tradnl"/>
        </w:rPr>
        <w:t>Ó</w:t>
      </w:r>
      <w:r>
        <w:rPr>
          <w:rFonts w:ascii="Calibri"/>
          <w:u w:color="000000"/>
          <w:rtl w:val="0"/>
          <w:lang w:val="es-ES_tradnl"/>
        </w:rPr>
        <w:t>N Y MEJOR AUTOR</w:t>
      </w:r>
      <w:r>
        <w:rPr>
          <w:rFonts w:hAnsi="Calibri" w:hint="default"/>
          <w:u w:color="000000"/>
          <w:rtl w:val="0"/>
          <w:lang w:val="es-ES_tradnl"/>
        </w:rPr>
        <w:t>Í</w:t>
      </w:r>
      <w:r>
        <w:rPr>
          <w:rFonts w:ascii="Calibri"/>
          <w:u w:color="000000"/>
          <w:rtl w:val="0"/>
          <w:lang w:val="es-ES_tradnl"/>
        </w:rPr>
        <w:t>A, PREMIOS TAL</w:t>
      </w:r>
      <w:r>
        <w:rPr>
          <w:rFonts w:hAnsi="Calibri" w:hint="default"/>
          <w:u w:color="000000"/>
          <w:rtl w:val="0"/>
          <w:lang w:val="es-ES_tradnl"/>
        </w:rPr>
        <w:t>Í</w:t>
      </w:r>
      <w:r>
        <w:rPr>
          <w:rFonts w:ascii="Calibri"/>
          <w:u w:color="000000"/>
          <w:rtl w:val="0"/>
          <w:lang w:val="es-ES_tradnl"/>
        </w:rPr>
        <w:t>A  2024 A MEJOR ESPECT</w:t>
      </w:r>
      <w:r>
        <w:rPr>
          <w:rFonts w:hAnsi="Calibri" w:hint="default"/>
          <w:u w:color="000000"/>
          <w:rtl w:val="0"/>
          <w:lang w:val="es-ES_tradnl"/>
        </w:rPr>
        <w:t>Á</w:t>
      </w:r>
      <w:r>
        <w:rPr>
          <w:rFonts w:ascii="Calibri"/>
          <w:u w:color="000000"/>
          <w:rtl w:val="0"/>
          <w:lang w:val="es-ES_tradnl"/>
        </w:rPr>
        <w:t>CULO y MEJOR DIRECCI</w:t>
      </w:r>
      <w:r>
        <w:rPr>
          <w:rFonts w:hAnsi="Calibri" w:hint="default"/>
          <w:u w:color="000000"/>
          <w:rtl w:val="0"/>
          <w:lang w:val="es-ES_tradnl"/>
        </w:rPr>
        <w:t>Ó</w:t>
      </w:r>
      <w:r>
        <w:rPr>
          <w:rFonts w:ascii="Calibri"/>
          <w:u w:color="000000"/>
          <w:rtl w:val="0"/>
          <w:lang w:val="es-ES_tradnl"/>
        </w:rPr>
        <w:t xml:space="preserve">N, PREMIOS GODOT </w:t>
      </w:r>
      <w:r>
        <w:rPr>
          <w:rFonts w:ascii="Calibri"/>
          <w:u w:color="000000"/>
          <w:rtl w:val="0"/>
          <w:lang w:val="es-ES_tradnl"/>
        </w:rPr>
        <w:t xml:space="preserve">2024 </w:t>
      </w:r>
      <w:r>
        <w:rPr>
          <w:rFonts w:ascii="Calibri"/>
          <w:u w:color="000000"/>
          <w:rtl w:val="0"/>
          <w:lang w:val="es-ES_tradnl"/>
        </w:rPr>
        <w:t>A LA MEJOR CARACTERIZACI</w:t>
      </w:r>
      <w:r>
        <w:rPr>
          <w:rFonts w:hAnsi="Calibri" w:hint="default"/>
          <w:u w:color="000000"/>
          <w:rtl w:val="0"/>
          <w:lang w:val="es-ES_tradnl"/>
        </w:rPr>
        <w:t>Ó</w:t>
      </w:r>
      <w:r>
        <w:rPr>
          <w:rFonts w:ascii="Calibri"/>
          <w:u w:color="000000"/>
          <w:rtl w:val="0"/>
          <w:lang w:val="es-ES_tradnl"/>
        </w:rPr>
        <w:t>N Y MEJOR ESPACIO ESC</w:t>
      </w:r>
      <w:r>
        <w:rPr>
          <w:rFonts w:hAnsi="Calibri" w:hint="default"/>
          <w:u w:color="000000"/>
          <w:rtl w:val="0"/>
          <w:lang w:val="es-ES_tradnl"/>
        </w:rPr>
        <w:t>É</w:t>
      </w:r>
      <w:r>
        <w:rPr>
          <w:rFonts w:ascii="Calibri"/>
          <w:u w:color="000000"/>
          <w:rtl w:val="0"/>
          <w:lang w:val="es-ES_tradnl"/>
        </w:rPr>
        <w:t xml:space="preserve">NICO, entre otros reconocimientos y nominaciones. 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u w:color="000000"/>
          <w:lang w:val="es-ES_tradnl"/>
        </w:rPr>
      </w:pPr>
    </w:p>
    <w:p>
      <w:pPr>
        <w:pStyle w:val="Body Text 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14"/>
          <w:tab w:val="left" w:pos="8338"/>
          <w:tab w:val="left" w:pos="8338"/>
        </w:tabs>
        <w:spacing w:line="240" w:lineRule="auto"/>
        <w:rPr>
          <w:b w:val="1"/>
          <w:bCs w:val="1"/>
          <w:u w:val="single"/>
          <w:lang w:val="es-ES_tradnl"/>
        </w:rPr>
      </w:pP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rPr>
          <w:b w:val="1"/>
          <w:bCs w:val="1"/>
          <w:u w:val="single" w:color="000000"/>
          <w:lang w:val="es-ES_tradnl"/>
        </w:rPr>
      </w:pPr>
    </w:p>
    <w:p>
      <w:pPr>
        <w:pStyle w:val="Cuerpo"/>
      </w:pPr>
      <w:r>
        <w:rPr>
          <w:u w:val="single" w:color="000000"/>
          <w:rtl w:val="0"/>
          <w:lang w:val="es-ES_tradnl"/>
        </w:rPr>
        <w:br w:type="page"/>
      </w:r>
    </w:p>
    <w:p>
      <w:pPr>
        <w:pStyle w:val="Cuerpo"/>
        <w:rPr>
          <w:rFonts w:ascii="Helvetica" w:cs="Helvetica" w:hAnsi="Helvetica" w:eastAsia="Helvetica"/>
          <w:color w:val="000000"/>
          <w:u w:val="single" w:color="000000"/>
          <w:lang w:val="es-ES_tradnl"/>
        </w:rPr>
      </w:pP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u w:val="single"/>
          <w:rtl w:val="0"/>
          <w:lang w:val="es-ES_tradnl"/>
        </w:rPr>
        <w:t>PREMIOS Y RECONOCIMIENTOS</w:t>
      </w:r>
      <w:r>
        <w:rPr>
          <w:rFonts w:ascii="Arial"/>
          <w:sz w:val="20"/>
          <w:szCs w:val="20"/>
          <w:rtl w:val="0"/>
          <w:lang w:val="es-ES_tradnl"/>
        </w:rPr>
        <w:t xml:space="preserve">: 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rPr>
          <w:rFonts w:ascii="Arial" w:cs="Arial" w:hAnsi="Arial" w:eastAsia="Arial"/>
          <w:sz w:val="20"/>
          <w:szCs w:val="20"/>
        </w:rPr>
      </w:pP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rPr>
          <w:rFonts w:ascii="Arial" w:cs="Arial" w:hAnsi="Arial" w:eastAsia="Arial"/>
          <w:b w:val="1"/>
          <w:bCs w:val="1"/>
          <w:sz w:val="20"/>
          <w:szCs w:val="20"/>
          <w:u w:val="single"/>
        </w:rPr>
      </w:pP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rPr>
          <w:rFonts w:ascii="Arial" w:cs="Arial" w:hAnsi="Arial" w:eastAsia="Arial"/>
          <w:b w:val="1"/>
          <w:bCs w:val="1"/>
          <w:sz w:val="20"/>
          <w:szCs w:val="20"/>
          <w:u w:val="single"/>
        </w:rPr>
      </w:pPr>
      <w:r>
        <w:rPr>
          <w:rFonts w:ascii="Arial"/>
          <w:b w:val="1"/>
          <w:bCs w:val="1"/>
          <w:sz w:val="20"/>
          <w:szCs w:val="20"/>
          <w:rtl w:val="0"/>
          <w:lang w:val="es-ES_tradnl"/>
        </w:rPr>
        <w:t>COMPA</w:t>
      </w:r>
      <w:r>
        <w:rPr>
          <w:rFonts w:hAnsi="Arial" w:hint="default"/>
          <w:b w:val="1"/>
          <w:bCs w:val="1"/>
          <w:sz w:val="20"/>
          <w:szCs w:val="20"/>
          <w:rtl w:val="0"/>
          <w:lang w:val="es-ES_tradnl"/>
        </w:rPr>
        <w:t>ÑÍ</w:t>
      </w:r>
      <w:r>
        <w:rPr>
          <w:rFonts w:ascii="Arial"/>
          <w:b w:val="1"/>
          <w:bCs w:val="1"/>
          <w:sz w:val="20"/>
          <w:szCs w:val="20"/>
          <w:rtl w:val="0"/>
          <w:lang w:val="es-ES_tradnl"/>
        </w:rPr>
        <w:t>A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rPr>
          <w:rFonts w:ascii="Arial" w:cs="Arial" w:hAnsi="Arial" w:eastAsia="Arial"/>
          <w:b w:val="1"/>
          <w:bCs w:val="1"/>
          <w:sz w:val="20"/>
          <w:szCs w:val="20"/>
          <w:u w:val="single"/>
        </w:rPr>
      </w:pP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es-ES_tradnl"/>
        </w:rPr>
        <w:t>PREMIO OJO CR</w:t>
      </w:r>
      <w:r>
        <w:rPr>
          <w:rFonts w:hAnsi="Arial" w:hint="default"/>
          <w:sz w:val="20"/>
          <w:szCs w:val="20"/>
          <w:rtl w:val="0"/>
          <w:lang w:val="es-ES_tradnl"/>
        </w:rPr>
        <w:t>Í</w:t>
      </w:r>
      <w:r>
        <w:rPr>
          <w:rFonts w:ascii="Arial"/>
          <w:sz w:val="20"/>
          <w:szCs w:val="20"/>
          <w:rtl w:val="0"/>
          <w:lang w:val="es-ES_tradnl"/>
        </w:rPr>
        <w:t>TICO DE TEATRO 2018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b w:val="1"/>
          <w:bCs w:val="1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ANDR</w:t>
      </w:r>
      <w:r>
        <w:rPr>
          <w:rFonts w:hAnsi="Arial" w:hint="default"/>
          <w:b w:val="1"/>
          <w:bCs w:val="1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 xml:space="preserve">É </w:t>
      </w:r>
      <w:r>
        <w:rPr>
          <w:rFonts w:ascii="Arial"/>
          <w:b w:val="1"/>
          <w:bCs w:val="1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Y DORINE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PREMIO DEL P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Ú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 xml:space="preserve">BLICO 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 xml:space="preserve">– 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FERIA IB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É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RICA DE FUNDAO 2023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PREMIO A LA EXCELENCIA - Fundaci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 xml:space="preserve">n Premio Arte Internacional de Nueva York 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 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(USA) 2022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 xml:space="preserve">PREMIO A MEJOR ELENCO - Los 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Á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ngeles Critics Circle Awards (USA) 2015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PREMIO A LA MEJOR ESPECIALIDAD (M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Á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 xml:space="preserve">SCARAS) - Los 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Á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ngeles Critics Circle Awards (USA) 2015</w:t>
      </w:r>
      <w:r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br w:type="textWrapping"/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 xml:space="preserve">OVATION AWARDS NOMINATION FOR BEST PRESENTED PRODUCTION - LOS 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Á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NGELES (USA) 2015</w:t>
      </w:r>
      <w:r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br w:type="textWrapping"/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PREMIO CERES A LA MEJOR CARACTERIZACI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N (ESPA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A) 2015</w:t>
      </w:r>
      <w:r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br w:type="textWrapping"/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PREMIO DEL P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Ú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BLICO. BE Festival, BIRMINGHAM (UK) 2011</w:t>
      </w:r>
      <w:r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br w:type="textWrapping"/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PREMIO A LA MEJOR DRAMATURGIA BE Festival BIRMINGHAM (UK) 2011</w:t>
      </w:r>
      <w:r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br w:type="textWrapping"/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PREMIO A MEJOR ESPECT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Á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CULO EXTRANJERO - Festival Internacional de Teatro</w:t>
      </w:r>
      <w:r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br w:type="textWrapping"/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LA HABANA (CUBA) 2011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sz w:val="20"/>
          <w:szCs w:val="20"/>
          <w:u w:color="000000"/>
          <w:rtl w:val="0"/>
          <w:lang w:val="es-ES_tradnl"/>
        </w:rPr>
      </w:pPr>
      <w:r>
        <w:rPr>
          <w:rFonts w:ascii="Arial"/>
          <w:sz w:val="20"/>
          <w:szCs w:val="20"/>
          <w:u w:color="000000"/>
          <w:rtl w:val="0"/>
          <w:lang w:val="es-ES_tradnl"/>
        </w:rPr>
        <w:t>Finalista Premio Max a Mejor Composici</w:t>
      </w:r>
      <w:r>
        <w:rPr>
          <w:rFonts w:hAnsi="Arial" w:hint="default"/>
          <w:sz w:val="20"/>
          <w:szCs w:val="20"/>
          <w:u w:color="000000"/>
          <w:rtl w:val="0"/>
          <w:lang w:val="es-ES_tradnl"/>
        </w:rPr>
        <w:t>ó</w:t>
      </w:r>
      <w:r>
        <w:rPr>
          <w:rFonts w:ascii="Arial"/>
          <w:sz w:val="20"/>
          <w:szCs w:val="20"/>
          <w:u w:color="000000"/>
          <w:rtl w:val="0"/>
          <w:lang w:val="es-ES_tradnl"/>
        </w:rPr>
        <w:t>n Musical, Yayo Caceres.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RECOMENDADO POR LA RED NACIONAL DE TEATROS DE ESPA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A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List 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rPr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b w:val="1"/>
          <w:bCs w:val="1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SOLITUDES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PREMIO MAX AL MEJOR ESPECT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Á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CULO DE TEATRO 2018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PREMIO MAX A LA MEJOR COMPOSICI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N MUSICAL 2018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PREMIO DEL CICLO DE TEATRO DE CARTAYA 2019</w:t>
      </w:r>
      <w:r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br w:type="textWrapping"/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PREMIO DEL P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Ú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BLICO. BE Festival BIRMINGHAM (UK) 2017</w:t>
      </w:r>
      <w:r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br w:type="textWrapping"/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PREMIO DALMAU DEL P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Ú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BLICO MONTCADA I REIXAC 2 2016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RECOMENDADO POR LA RED NACIONAL DE TEATROS DE ESPA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A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b w:val="1"/>
          <w:bCs w:val="1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FOREVER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PREMIO MAX A LA MEJOR DIRECCI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N 2024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PREMIO MAX A LA MEJOR AUTOR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Í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A 2024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PREMIO TAL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Í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A AL MEJOR ESPECT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Á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CULO 2024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PREMIO TAL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Í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A AL MEJOR ESPACIO ESC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É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NICO 2024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PREMIO GODOT A LA MEJOR CARACTERIZACI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N 2024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n-US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PREMIO GODOT AL MEJOR ESPACIO ESC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É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NICO 2024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n-US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Nominado al Premio Max al Mejor Espacio Esc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é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nico 2024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Nominado al Premio Max al Mejor Espect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á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culo 2024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Nominado al Premio Tal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í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a Mejor espacio esc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é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nico 2024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Nominado al Premio Godot al Mejor Espect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á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culo 2024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RECOMENDADO POR LA RED NACIONAL DE TEATROS DE ESPA</w:t>
      </w:r>
      <w:r>
        <w:rPr>
          <w:rFonts w:hAnsi="Arial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A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000000"/>
          <w:shd w:val="clear" w:color="auto" w:fill="ffffff"/>
          <w:rtl w:val="0"/>
          <w:lang w:val="es-ES_tradnl"/>
        </w:rPr>
      </w:pPr>
    </w:p>
    <w:p>
      <w:pPr>
        <w:pStyle w:val="Cuerpo"/>
        <w:jc w:val="center"/>
        <w:rPr>
          <w:rFonts w:ascii="Calibri" w:cs="Calibri" w:hAnsi="Calibri" w:eastAsia="Calibri"/>
          <w:lang w:val="en-US"/>
        </w:rPr>
      </w:pPr>
    </w:p>
    <w:p>
      <w:pPr>
        <w:pStyle w:val="Cuerpo"/>
        <w:jc w:val="center"/>
        <w:rPr>
          <w:rFonts w:ascii="Calibri" w:cs="Calibri" w:hAnsi="Calibri" w:eastAsia="Calibri"/>
          <w:lang w:val="en-US"/>
        </w:rPr>
      </w:pPr>
    </w:p>
    <w:p>
      <w:pPr>
        <w:pStyle w:val="Cuerpo"/>
        <w:jc w:val="center"/>
        <w:rPr>
          <w:rFonts w:ascii="Calibri" w:cs="Calibri" w:hAnsi="Calibri" w:eastAsia="Calibri"/>
          <w:b w:val="1"/>
          <w:bCs w:val="1"/>
          <w:i w:val="1"/>
          <w:iCs w:val="1"/>
          <w:lang w:val="es-ES_tradnl"/>
        </w:rPr>
      </w:pPr>
      <w:r>
        <w:rPr>
          <w:rFonts w:ascii="Calibri"/>
          <w:b w:val="1"/>
          <w:bCs w:val="1"/>
          <w:i w:val="1"/>
          <w:iCs w:val="1"/>
          <w:rtl w:val="0"/>
          <w:lang w:val="es-ES_tradnl"/>
        </w:rPr>
        <w:t>ANDR</w:t>
      </w:r>
      <w:r>
        <w:rPr>
          <w:rFonts w:hAnsi="Calibri" w:hint="default"/>
          <w:b w:val="1"/>
          <w:bCs w:val="1"/>
          <w:i w:val="1"/>
          <w:iCs w:val="1"/>
          <w:rtl w:val="0"/>
          <w:lang w:val="es-ES_tradnl"/>
        </w:rPr>
        <w:t xml:space="preserve">É </w:t>
      </w:r>
      <w:r>
        <w:rPr>
          <w:rFonts w:ascii="Calibri"/>
          <w:b w:val="1"/>
          <w:bCs w:val="1"/>
          <w:i w:val="1"/>
          <w:iCs w:val="1"/>
          <w:rtl w:val="0"/>
          <w:lang w:val="es-ES_tradnl"/>
        </w:rPr>
        <w:t>Y DORINE</w:t>
      </w:r>
    </w:p>
    <w:p>
      <w:pPr>
        <w:pStyle w:val="Cuerpo"/>
        <w:jc w:val="center"/>
        <w:rPr>
          <w:rFonts w:ascii="Calibri" w:cs="Calibri" w:hAnsi="Calibri" w:eastAsia="Calibri"/>
          <w:b w:val="1"/>
          <w:bCs w:val="1"/>
          <w:i w:val="1"/>
          <w:iCs w:val="1"/>
          <w:lang w:val="es-ES_tradnl"/>
        </w:rPr>
      </w:pP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b w:val="1"/>
          <w:bCs w:val="1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 xml:space="preserve">Creado por: </w:t>
        <w:tab/>
        <w:tab/>
      </w:r>
      <w:r>
        <w:rPr>
          <w:rFonts w:ascii="Calibri"/>
          <w:b w:val="1"/>
          <w:bCs w:val="1"/>
          <w:u w:color="000000"/>
          <w:rtl w:val="0"/>
          <w:lang w:val="es-ES_tradnl"/>
        </w:rPr>
        <w:t>Garbi</w:t>
      </w:r>
      <w:r>
        <w:rPr>
          <w:rFonts w:hAnsi="Calibri" w:hint="default"/>
          <w:b w:val="1"/>
          <w:bCs w:val="1"/>
          <w:u w:color="000000"/>
          <w:rtl w:val="0"/>
          <w:lang w:val="es-ES_tradnl"/>
        </w:rPr>
        <w:t>ñ</w:t>
      </w:r>
      <w:r>
        <w:rPr>
          <w:rFonts w:ascii="Calibri"/>
          <w:b w:val="1"/>
          <w:bCs w:val="1"/>
          <w:u w:color="000000"/>
          <w:rtl w:val="0"/>
          <w:lang w:val="es-ES_tradnl"/>
        </w:rPr>
        <w:t>e Insausti, Jos</w:t>
      </w:r>
      <w:r>
        <w:rPr>
          <w:rFonts w:hAnsi="Calibri" w:hint="default"/>
          <w:b w:val="1"/>
          <w:bCs w:val="1"/>
          <w:u w:color="000000"/>
          <w:rtl w:val="0"/>
          <w:lang w:val="es-ES_tradnl"/>
        </w:rPr>
        <w:t xml:space="preserve">é </w:t>
      </w:r>
      <w:r>
        <w:rPr>
          <w:rFonts w:ascii="Calibri"/>
          <w:b w:val="1"/>
          <w:bCs w:val="1"/>
          <w:u w:color="000000"/>
          <w:rtl w:val="0"/>
          <w:lang w:val="es-ES_tradnl"/>
        </w:rPr>
        <w:t>Dault, I</w:t>
      </w:r>
      <w:r>
        <w:rPr>
          <w:rFonts w:hAnsi="Calibri" w:hint="default"/>
          <w:b w:val="1"/>
          <w:bCs w:val="1"/>
          <w:u w:color="000000"/>
          <w:rtl w:val="0"/>
          <w:lang w:val="es-ES_tradnl"/>
        </w:rPr>
        <w:t>ñ</w:t>
      </w:r>
      <w:r>
        <w:rPr>
          <w:rFonts w:ascii="Calibri"/>
          <w:b w:val="1"/>
          <w:bCs w:val="1"/>
          <w:u w:color="000000"/>
          <w:rtl w:val="0"/>
          <w:lang w:val="es-ES_tradnl"/>
        </w:rPr>
        <w:t xml:space="preserve">aki Rikarte, 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b w:val="1"/>
          <w:bCs w:val="1"/>
          <w:u w:color="000000"/>
          <w:lang w:val="es-ES_tradnl"/>
        </w:rPr>
      </w:pPr>
      <w:r>
        <w:rPr>
          <w:rFonts w:ascii="Calibri" w:cs="Calibri" w:hAnsi="Calibri" w:eastAsia="Calibri"/>
          <w:b w:val="1"/>
          <w:bCs w:val="1"/>
          <w:u w:color="000000"/>
          <w:rtl w:val="0"/>
          <w:lang w:val="es-ES_tradnl"/>
        </w:rPr>
        <w:tab/>
        <w:tab/>
        <w:tab/>
        <w:t>Rolando San Mart</w:t>
      </w:r>
      <w:r>
        <w:rPr>
          <w:rFonts w:hAnsi="Calibri" w:hint="default"/>
          <w:b w:val="1"/>
          <w:bCs w:val="1"/>
          <w:u w:color="000000"/>
          <w:rtl w:val="0"/>
          <w:lang w:val="es-ES_tradnl"/>
        </w:rPr>
        <w:t>í</w:t>
      </w:r>
      <w:r>
        <w:rPr>
          <w:rFonts w:ascii="Calibri"/>
          <w:b w:val="1"/>
          <w:bCs w:val="1"/>
          <w:u w:color="000000"/>
          <w:rtl w:val="0"/>
          <w:lang w:val="es-ES_tradnl"/>
        </w:rPr>
        <w:t>n, Edu C</w:t>
      </w:r>
      <w:r>
        <w:rPr>
          <w:rFonts w:hAnsi="Calibri" w:hint="default"/>
          <w:b w:val="1"/>
          <w:bCs w:val="1"/>
          <w:u w:color="000000"/>
          <w:rtl w:val="0"/>
          <w:lang w:val="es-ES_tradnl"/>
        </w:rPr>
        <w:t>á</w:t>
      </w:r>
      <w:r>
        <w:rPr>
          <w:rFonts w:ascii="Calibri"/>
          <w:b w:val="1"/>
          <w:bCs w:val="1"/>
          <w:u w:color="000000"/>
          <w:rtl w:val="0"/>
          <w:lang w:val="es-ES_tradnl"/>
        </w:rPr>
        <w:t>rcamo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>Direcci</w:t>
      </w:r>
      <w:r>
        <w:rPr>
          <w:rFonts w:hAnsi="Calibri" w:hint="default"/>
          <w:u w:color="000000"/>
          <w:rtl w:val="0"/>
          <w:lang w:val="es-ES_tradnl"/>
        </w:rPr>
        <w:t>ó</w:t>
      </w:r>
      <w:r>
        <w:rPr>
          <w:rFonts w:ascii="Calibri"/>
          <w:u w:color="000000"/>
          <w:rtl w:val="0"/>
          <w:lang w:val="es-ES_tradnl"/>
        </w:rPr>
        <w:t xml:space="preserve">n: </w:t>
        <w:tab/>
        <w:tab/>
      </w:r>
      <w:r>
        <w:rPr>
          <w:rFonts w:ascii="Calibri"/>
          <w:b w:val="1"/>
          <w:bCs w:val="1"/>
          <w:u w:color="000000"/>
          <w:rtl w:val="0"/>
          <w:lang w:val="es-ES_tradnl"/>
        </w:rPr>
        <w:t>I</w:t>
      </w:r>
      <w:r>
        <w:rPr>
          <w:rFonts w:hAnsi="Calibri" w:hint="default"/>
          <w:b w:val="1"/>
          <w:bCs w:val="1"/>
          <w:u w:color="000000"/>
          <w:rtl w:val="0"/>
          <w:lang w:val="es-ES_tradnl"/>
        </w:rPr>
        <w:t>ñ</w:t>
      </w:r>
      <w:r>
        <w:rPr>
          <w:rFonts w:ascii="Calibri"/>
          <w:b w:val="1"/>
          <w:bCs w:val="1"/>
          <w:u w:color="000000"/>
          <w:rtl w:val="0"/>
          <w:lang w:val="es-ES_tradnl"/>
        </w:rPr>
        <w:t>aki Rikarte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14"/>
          <w:tab w:val="left" w:pos="8338"/>
          <w:tab w:val="left" w:pos="8338"/>
        </w:tabs>
        <w:rPr>
          <w:rFonts w:ascii="Calibri" w:cs="Calibri" w:hAnsi="Calibri" w:eastAsia="Calibri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>Compa</w:t>
      </w:r>
      <w:r>
        <w:rPr>
          <w:rFonts w:hAnsi="Calibri" w:hint="default"/>
          <w:u w:color="000000"/>
          <w:rtl w:val="0"/>
          <w:lang w:val="es-ES_tradnl"/>
        </w:rPr>
        <w:t>ñí</w:t>
      </w:r>
      <w:r>
        <w:rPr>
          <w:rFonts w:ascii="Calibri"/>
          <w:u w:color="000000"/>
          <w:rtl w:val="0"/>
          <w:lang w:val="es-ES_tradnl"/>
        </w:rPr>
        <w:t xml:space="preserve">a: </w:t>
        <w:tab/>
        <w:tab/>
      </w:r>
      <w:r>
        <w:rPr>
          <w:rFonts w:ascii="Calibri"/>
          <w:b w:val="1"/>
          <w:bCs w:val="1"/>
          <w:u w:color="000000"/>
          <w:rtl w:val="0"/>
          <w:lang w:val="es-ES_tradnl"/>
        </w:rPr>
        <w:t>Kulunka Teatro</w:t>
      </w:r>
      <w:r>
        <w:rPr>
          <w:rFonts w:ascii="Calibri"/>
          <w:u w:color="000000"/>
          <w:rtl w:val="0"/>
          <w:lang w:val="es-ES_tradnl"/>
        </w:rPr>
        <w:t xml:space="preserve"> 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14"/>
          <w:tab w:val="left" w:pos="8338"/>
          <w:tab w:val="left" w:pos="8338"/>
        </w:tabs>
        <w:rPr>
          <w:rFonts w:ascii="Calibri" w:cs="Calibri" w:hAnsi="Calibri" w:eastAsia="Calibri"/>
          <w:b w:val="1"/>
          <w:bCs w:val="1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 xml:space="preserve">Procedencia: </w:t>
        <w:tab/>
        <w:tab/>
      </w:r>
      <w:r>
        <w:rPr>
          <w:rFonts w:ascii="Calibri"/>
          <w:b w:val="1"/>
          <w:bCs w:val="1"/>
          <w:u w:color="000000"/>
          <w:rtl w:val="0"/>
          <w:lang w:val="es-ES_tradnl"/>
        </w:rPr>
        <w:t>Euskadi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b w:val="1"/>
          <w:bCs w:val="1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>Duraci</w:t>
      </w:r>
      <w:r>
        <w:rPr>
          <w:rFonts w:hAnsi="Calibri" w:hint="default"/>
          <w:u w:color="000000"/>
          <w:rtl w:val="0"/>
          <w:lang w:val="es-ES_tradnl"/>
        </w:rPr>
        <w:t>ó</w:t>
      </w:r>
      <w:r>
        <w:rPr>
          <w:rFonts w:ascii="Calibri"/>
          <w:u w:color="000000"/>
          <w:rtl w:val="0"/>
          <w:lang w:val="es-ES_tradnl"/>
        </w:rPr>
        <w:t xml:space="preserve">n: </w:t>
        <w:tab/>
        <w:tab/>
      </w:r>
      <w:r>
        <w:rPr>
          <w:rFonts w:ascii="Calibri"/>
          <w:b w:val="1"/>
          <w:bCs w:val="1"/>
          <w:u w:color="000000"/>
          <w:rtl w:val="0"/>
          <w:lang w:val="es-ES_tradnl"/>
        </w:rPr>
        <w:t>80 Minutos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b w:val="1"/>
          <w:bCs w:val="1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>G</w:t>
      </w:r>
      <w:r>
        <w:rPr>
          <w:rFonts w:hAnsi="Calibri" w:hint="default"/>
          <w:u w:color="000000"/>
          <w:rtl w:val="0"/>
          <w:lang w:val="es-ES_tradnl"/>
        </w:rPr>
        <w:t>é</w:t>
      </w:r>
      <w:r>
        <w:rPr>
          <w:rFonts w:ascii="Calibri"/>
          <w:u w:color="000000"/>
          <w:rtl w:val="0"/>
          <w:lang w:val="es-ES_tradnl"/>
        </w:rPr>
        <w:t xml:space="preserve">nero: </w:t>
        <w:tab/>
        <w:tab/>
      </w:r>
      <w:r>
        <w:rPr>
          <w:rFonts w:ascii="Calibri"/>
          <w:b w:val="1"/>
          <w:bCs w:val="1"/>
          <w:u w:color="000000"/>
          <w:rtl w:val="0"/>
          <w:lang w:val="es-ES_tradnl"/>
        </w:rPr>
        <w:t xml:space="preserve">Teatro Gestual </w:t>
      </w:r>
      <w:r>
        <w:rPr>
          <w:rFonts w:ascii="Calibri"/>
          <w:b w:val="1"/>
          <w:bCs w:val="1"/>
          <w:u w:color="000000"/>
          <w:rtl w:val="0"/>
          <w:lang w:val="es-ES_tradnl"/>
        </w:rPr>
        <w:t>c</w:t>
      </w:r>
      <w:r>
        <w:rPr>
          <w:rFonts w:ascii="Calibri"/>
          <w:b w:val="1"/>
          <w:bCs w:val="1"/>
          <w:u w:color="000000"/>
          <w:rtl w:val="0"/>
          <w:lang w:val="es-ES_tradnl"/>
        </w:rPr>
        <w:t xml:space="preserve">on </w:t>
      </w:r>
      <w:r>
        <w:rPr>
          <w:rFonts w:ascii="Calibri"/>
          <w:b w:val="1"/>
          <w:bCs w:val="1"/>
          <w:u w:color="000000"/>
          <w:rtl w:val="0"/>
          <w:lang w:val="es-ES_tradnl"/>
        </w:rPr>
        <w:t>m</w:t>
      </w:r>
      <w:r>
        <w:rPr>
          <w:rFonts w:hAnsi="Calibri" w:hint="default"/>
          <w:b w:val="1"/>
          <w:bCs w:val="1"/>
          <w:u w:color="000000"/>
          <w:rtl w:val="0"/>
          <w:lang w:val="es-ES_tradnl"/>
        </w:rPr>
        <w:t>á</w:t>
      </w:r>
      <w:r>
        <w:rPr>
          <w:rFonts w:ascii="Calibri"/>
          <w:b w:val="1"/>
          <w:bCs w:val="1"/>
          <w:u w:color="000000"/>
          <w:rtl w:val="0"/>
          <w:lang w:val="es-ES_tradnl"/>
        </w:rPr>
        <w:t>scaras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b w:val="1"/>
          <w:bCs w:val="1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>P</w:t>
      </w:r>
      <w:r>
        <w:rPr>
          <w:rFonts w:hAnsi="Calibri" w:hint="default"/>
          <w:u w:color="000000"/>
          <w:rtl w:val="0"/>
          <w:lang w:val="es-ES_tradnl"/>
        </w:rPr>
        <w:t>ú</w:t>
      </w:r>
      <w:r>
        <w:rPr>
          <w:rFonts w:ascii="Calibri"/>
          <w:u w:color="000000"/>
          <w:rtl w:val="0"/>
          <w:lang w:val="es-ES_tradnl"/>
        </w:rPr>
        <w:t>blico:</w:t>
        <w:tab/>
        <w:tab/>
      </w:r>
      <w:r>
        <w:rPr>
          <w:rFonts w:ascii="Calibri"/>
          <w:b w:val="1"/>
          <w:bCs w:val="1"/>
          <w:u w:color="000000"/>
          <w:rtl w:val="0"/>
          <w:lang w:val="es-ES_tradnl"/>
        </w:rPr>
        <w:t>Adulto / Juvenil +12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b w:val="1"/>
          <w:bCs w:val="1"/>
          <w:u w:color="000000"/>
          <w:lang w:val="es-ES_tradnl"/>
        </w:rPr>
      </w:pP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b w:val="1"/>
          <w:bCs w:val="1"/>
          <w:u w:val="single" w:color="000000"/>
          <w:lang w:val="es-ES_tradnl"/>
        </w:rPr>
      </w:pPr>
      <w:r>
        <w:rPr>
          <w:rFonts w:ascii="Calibri"/>
          <w:u w:val="single" w:color="000000"/>
          <w:rtl w:val="0"/>
          <w:lang w:val="es-ES_tradnl"/>
        </w:rPr>
        <w:t>Ficha Art</w:t>
      </w:r>
      <w:r>
        <w:rPr>
          <w:rFonts w:hAnsi="Calibri" w:hint="default"/>
          <w:u w:val="single" w:color="000000"/>
          <w:rtl w:val="0"/>
          <w:lang w:val="es-ES_tradnl"/>
        </w:rPr>
        <w:t>í</w:t>
      </w:r>
      <w:r>
        <w:rPr>
          <w:rFonts w:ascii="Calibri"/>
          <w:u w:val="single" w:color="000000"/>
          <w:rtl w:val="0"/>
          <w:lang w:val="es-ES_tradnl"/>
        </w:rPr>
        <w:t>stica: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 xml:space="preserve">Elenco: </w:t>
        <w:tab/>
        <w:tab/>
        <w:tab/>
      </w:r>
      <w:r>
        <w:rPr>
          <w:rFonts w:ascii="Calibri"/>
          <w:b w:val="1"/>
          <w:bCs w:val="1"/>
          <w:u w:color="000000"/>
          <w:rtl w:val="0"/>
          <w:lang w:val="es-ES_tradnl"/>
        </w:rPr>
        <w:t>Garbi</w:t>
      </w:r>
      <w:r>
        <w:rPr>
          <w:rFonts w:hAnsi="Calibri" w:hint="default"/>
          <w:b w:val="1"/>
          <w:bCs w:val="1"/>
          <w:u w:color="000000"/>
          <w:rtl w:val="0"/>
          <w:lang w:val="es-ES_tradnl"/>
        </w:rPr>
        <w:t>ñ</w:t>
      </w:r>
      <w:r>
        <w:rPr>
          <w:rFonts w:ascii="Calibri"/>
          <w:b w:val="1"/>
          <w:bCs w:val="1"/>
          <w:u w:color="000000"/>
          <w:rtl w:val="0"/>
          <w:lang w:val="es-ES_tradnl"/>
        </w:rPr>
        <w:t>e Insausti, Jos</w:t>
      </w:r>
      <w:r>
        <w:rPr>
          <w:rFonts w:hAnsi="Calibri" w:hint="default"/>
          <w:b w:val="1"/>
          <w:bCs w:val="1"/>
          <w:u w:color="000000"/>
          <w:rtl w:val="0"/>
          <w:lang w:val="es-ES_tradnl"/>
        </w:rPr>
        <w:t xml:space="preserve">é </w:t>
      </w:r>
      <w:r>
        <w:rPr>
          <w:rFonts w:ascii="Calibri"/>
          <w:b w:val="1"/>
          <w:bCs w:val="1"/>
          <w:u w:color="000000"/>
          <w:rtl w:val="0"/>
          <w:lang w:val="es-ES_tradnl"/>
        </w:rPr>
        <w:t>Dault, Edu C</w:t>
      </w:r>
      <w:r>
        <w:rPr>
          <w:rFonts w:hAnsi="Calibri" w:hint="default"/>
          <w:b w:val="1"/>
          <w:bCs w:val="1"/>
          <w:u w:color="000000"/>
          <w:rtl w:val="0"/>
          <w:lang w:val="es-ES_tradnl"/>
        </w:rPr>
        <w:t>á</w:t>
      </w:r>
      <w:r>
        <w:rPr>
          <w:rFonts w:ascii="Calibri"/>
          <w:b w:val="1"/>
          <w:bCs w:val="1"/>
          <w:u w:color="000000"/>
          <w:rtl w:val="0"/>
          <w:lang w:val="es-ES_tradnl"/>
        </w:rPr>
        <w:t>rcamo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ind w:left="2832" w:hanging="2832"/>
        <w:jc w:val="both"/>
        <w:rPr>
          <w:rFonts w:ascii="Calibri" w:cs="Calibri" w:hAnsi="Calibri" w:eastAsia="Calibri"/>
          <w:b w:val="1"/>
          <w:bCs w:val="1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>Dramaturgia:</w:t>
        <w:tab/>
        <w:tab/>
        <w:tab/>
      </w:r>
      <w:r>
        <w:rPr>
          <w:rFonts w:ascii="Calibri"/>
          <w:b w:val="1"/>
          <w:bCs w:val="1"/>
          <w:u w:color="000000"/>
          <w:rtl w:val="0"/>
          <w:lang w:val="es-ES_tradnl"/>
        </w:rPr>
        <w:t>Garbi</w:t>
      </w:r>
      <w:r>
        <w:rPr>
          <w:rFonts w:hAnsi="Calibri" w:hint="default"/>
          <w:b w:val="1"/>
          <w:bCs w:val="1"/>
          <w:u w:color="000000"/>
          <w:rtl w:val="0"/>
          <w:lang w:val="es-ES_tradnl"/>
        </w:rPr>
        <w:t>ñ</w:t>
      </w:r>
      <w:r>
        <w:rPr>
          <w:rFonts w:ascii="Calibri"/>
          <w:b w:val="1"/>
          <w:bCs w:val="1"/>
          <w:u w:color="000000"/>
          <w:rtl w:val="0"/>
          <w:lang w:val="es-ES_tradnl"/>
        </w:rPr>
        <w:t>e Insausti, Jos</w:t>
      </w:r>
      <w:r>
        <w:rPr>
          <w:rFonts w:hAnsi="Calibri" w:hint="default"/>
          <w:b w:val="1"/>
          <w:bCs w:val="1"/>
          <w:u w:color="000000"/>
          <w:rtl w:val="0"/>
          <w:lang w:val="es-ES_tradnl"/>
        </w:rPr>
        <w:t xml:space="preserve">é </w:t>
      </w:r>
      <w:r>
        <w:rPr>
          <w:rFonts w:ascii="Calibri"/>
          <w:b w:val="1"/>
          <w:bCs w:val="1"/>
          <w:u w:color="000000"/>
          <w:rtl w:val="0"/>
          <w:lang w:val="es-ES_tradnl"/>
        </w:rPr>
        <w:t>Dault, I</w:t>
      </w:r>
      <w:r>
        <w:rPr>
          <w:rFonts w:hAnsi="Calibri" w:hint="default"/>
          <w:b w:val="1"/>
          <w:bCs w:val="1"/>
          <w:u w:color="000000"/>
          <w:rtl w:val="0"/>
          <w:lang w:val="es-ES_tradnl"/>
        </w:rPr>
        <w:t>ñ</w:t>
      </w:r>
      <w:r>
        <w:rPr>
          <w:rFonts w:ascii="Calibri"/>
          <w:b w:val="1"/>
          <w:bCs w:val="1"/>
          <w:u w:color="000000"/>
          <w:rtl w:val="0"/>
          <w:lang w:val="es-ES_tradnl"/>
        </w:rPr>
        <w:t>aki Rikarte, Rolando San Mart</w:t>
      </w:r>
      <w:r>
        <w:rPr>
          <w:rFonts w:hAnsi="Calibri" w:hint="default"/>
          <w:b w:val="1"/>
          <w:bCs w:val="1"/>
          <w:u w:color="000000"/>
          <w:rtl w:val="0"/>
          <w:lang w:val="es-ES_tradnl"/>
        </w:rPr>
        <w:t>í</w:t>
      </w:r>
      <w:r>
        <w:rPr>
          <w:rFonts w:ascii="Calibri"/>
          <w:b w:val="1"/>
          <w:bCs w:val="1"/>
          <w:u w:color="000000"/>
          <w:rtl w:val="0"/>
          <w:lang w:val="es-ES_tradnl"/>
        </w:rPr>
        <w:t>n, Edu C</w:t>
      </w:r>
      <w:r>
        <w:rPr>
          <w:rFonts w:hAnsi="Calibri" w:hint="default"/>
          <w:b w:val="1"/>
          <w:bCs w:val="1"/>
          <w:u w:color="000000"/>
          <w:rtl w:val="0"/>
          <w:lang w:val="es-ES_tradnl"/>
        </w:rPr>
        <w:t>á</w:t>
      </w:r>
      <w:r>
        <w:rPr>
          <w:rFonts w:ascii="Calibri"/>
          <w:b w:val="1"/>
          <w:bCs w:val="1"/>
          <w:u w:color="000000"/>
          <w:rtl w:val="0"/>
          <w:lang w:val="es-ES_tradnl"/>
        </w:rPr>
        <w:t>rcamo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>M</w:t>
      </w:r>
      <w:r>
        <w:rPr>
          <w:rFonts w:hAnsi="Calibri" w:hint="default"/>
          <w:u w:color="000000"/>
          <w:rtl w:val="0"/>
          <w:lang w:val="es-ES_tradnl"/>
        </w:rPr>
        <w:t>ú</w:t>
      </w:r>
      <w:r>
        <w:rPr>
          <w:rFonts w:ascii="Calibri"/>
          <w:u w:color="000000"/>
          <w:rtl w:val="0"/>
          <w:lang w:val="es-ES_tradnl"/>
        </w:rPr>
        <w:t xml:space="preserve">sica </w:t>
      </w:r>
      <w:r>
        <w:rPr>
          <w:rFonts w:ascii="Calibri"/>
          <w:u w:color="000000"/>
          <w:rtl w:val="0"/>
          <w:lang w:val="es-ES_tradnl"/>
        </w:rPr>
        <w:t>o</w:t>
      </w:r>
      <w:r>
        <w:rPr>
          <w:rFonts w:ascii="Calibri"/>
          <w:u w:color="000000"/>
          <w:rtl w:val="0"/>
          <w:lang w:val="es-ES_tradnl"/>
        </w:rPr>
        <w:t xml:space="preserve">riginal: </w:t>
        <w:tab/>
        <w:tab/>
      </w:r>
      <w:r>
        <w:rPr>
          <w:rFonts w:ascii="Calibri"/>
          <w:b w:val="1"/>
          <w:bCs w:val="1"/>
          <w:u w:color="000000"/>
          <w:rtl w:val="0"/>
          <w:lang w:val="es-ES_tradnl"/>
        </w:rPr>
        <w:t>Yayo C</w:t>
      </w:r>
      <w:r>
        <w:rPr>
          <w:rFonts w:hAnsi="Calibri" w:hint="default"/>
          <w:b w:val="1"/>
          <w:bCs w:val="1"/>
          <w:u w:color="000000"/>
          <w:rtl w:val="0"/>
          <w:lang w:val="es-ES_tradnl"/>
        </w:rPr>
        <w:t>á</w:t>
      </w:r>
      <w:r>
        <w:rPr>
          <w:rFonts w:ascii="Calibri"/>
          <w:b w:val="1"/>
          <w:bCs w:val="1"/>
          <w:u w:color="000000"/>
          <w:rtl w:val="0"/>
          <w:lang w:val="es-ES_tradnl"/>
        </w:rPr>
        <w:t>ceres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>Dise</w:t>
      </w:r>
      <w:r>
        <w:rPr>
          <w:rFonts w:hAnsi="Calibri" w:hint="default"/>
          <w:u w:color="000000"/>
          <w:rtl w:val="0"/>
          <w:lang w:val="es-ES_tradnl"/>
        </w:rPr>
        <w:t>ñ</w:t>
      </w:r>
      <w:r>
        <w:rPr>
          <w:rFonts w:ascii="Calibri"/>
          <w:u w:color="000000"/>
          <w:rtl w:val="0"/>
          <w:lang w:val="es-ES_tradnl"/>
        </w:rPr>
        <w:t xml:space="preserve">o de </w:t>
      </w:r>
      <w:r>
        <w:rPr>
          <w:rFonts w:ascii="Calibri"/>
          <w:u w:color="000000"/>
          <w:rtl w:val="0"/>
          <w:lang w:val="es-ES_tradnl"/>
        </w:rPr>
        <w:t>e</w:t>
      </w:r>
      <w:r>
        <w:rPr>
          <w:rFonts w:ascii="Calibri"/>
          <w:u w:color="000000"/>
          <w:rtl w:val="0"/>
          <w:lang w:val="es-ES_tradnl"/>
        </w:rPr>
        <w:t>scenograf</w:t>
      </w:r>
      <w:r>
        <w:rPr>
          <w:rFonts w:hAnsi="Calibri" w:hint="default"/>
          <w:u w:color="000000"/>
          <w:rtl w:val="0"/>
          <w:lang w:val="es-ES_tradnl"/>
        </w:rPr>
        <w:t>í</w:t>
      </w:r>
      <w:r>
        <w:rPr>
          <w:rFonts w:ascii="Calibri"/>
          <w:u w:color="000000"/>
          <w:rtl w:val="0"/>
          <w:lang w:val="es-ES_tradnl"/>
        </w:rPr>
        <w:t xml:space="preserve">a: </w:t>
        <w:tab/>
      </w:r>
      <w:r>
        <w:rPr>
          <w:rFonts w:ascii="Calibri"/>
          <w:b w:val="1"/>
          <w:bCs w:val="1"/>
          <w:u w:color="000000"/>
          <w:rtl w:val="0"/>
          <w:lang w:val="es-ES_tradnl"/>
        </w:rPr>
        <w:t>Laura Eliseva G</w:t>
      </w:r>
      <w:r>
        <w:rPr>
          <w:rFonts w:hAnsi="Calibri" w:hint="default"/>
          <w:b w:val="1"/>
          <w:bCs w:val="1"/>
          <w:u w:color="000000"/>
          <w:rtl w:val="0"/>
          <w:lang w:val="es-ES_tradnl"/>
        </w:rPr>
        <w:t>ó</w:t>
      </w:r>
      <w:r>
        <w:rPr>
          <w:rFonts w:ascii="Calibri"/>
          <w:b w:val="1"/>
          <w:bCs w:val="1"/>
          <w:u w:color="000000"/>
          <w:rtl w:val="0"/>
          <w:lang w:val="es-ES_tradnl"/>
        </w:rPr>
        <w:t>mez</w:t>
      </w:r>
      <w:r>
        <w:rPr>
          <w:rFonts w:ascii="Calibri"/>
          <w:u w:color="000000"/>
          <w:rtl w:val="0"/>
          <w:lang w:val="es-ES_tradnl"/>
        </w:rPr>
        <w:t xml:space="preserve"> 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>Dise</w:t>
      </w:r>
      <w:r>
        <w:rPr>
          <w:rFonts w:hAnsi="Calibri" w:hint="default"/>
          <w:u w:color="000000"/>
          <w:rtl w:val="0"/>
          <w:lang w:val="es-ES_tradnl"/>
        </w:rPr>
        <w:t>ñ</w:t>
      </w:r>
      <w:r>
        <w:rPr>
          <w:rFonts w:ascii="Calibri"/>
          <w:u w:color="000000"/>
          <w:rtl w:val="0"/>
          <w:lang w:val="es-ES_tradnl"/>
        </w:rPr>
        <w:t xml:space="preserve">o de </w:t>
      </w:r>
      <w:r>
        <w:rPr>
          <w:rFonts w:ascii="Calibri"/>
          <w:u w:color="000000"/>
          <w:rtl w:val="0"/>
          <w:lang w:val="es-ES_tradnl"/>
        </w:rPr>
        <w:t>v</w:t>
      </w:r>
      <w:r>
        <w:rPr>
          <w:rFonts w:ascii="Calibri"/>
          <w:u w:color="000000"/>
          <w:rtl w:val="0"/>
          <w:lang w:val="es-ES_tradnl"/>
        </w:rPr>
        <w:t xml:space="preserve">estuario: </w:t>
        <w:tab/>
        <w:tab/>
      </w:r>
      <w:r>
        <w:rPr>
          <w:rFonts w:ascii="Calibri"/>
          <w:b w:val="1"/>
          <w:bCs w:val="1"/>
          <w:u w:color="000000"/>
          <w:rtl w:val="0"/>
          <w:lang w:val="es-ES_tradnl"/>
        </w:rPr>
        <w:t>Ikerne Gim</w:t>
      </w:r>
      <w:r>
        <w:rPr>
          <w:rFonts w:hAnsi="Calibri" w:hint="default"/>
          <w:b w:val="1"/>
          <w:bCs w:val="1"/>
          <w:u w:color="000000"/>
          <w:rtl w:val="0"/>
          <w:lang w:val="es-ES_tradnl"/>
        </w:rPr>
        <w:t>é</w:t>
      </w:r>
      <w:r>
        <w:rPr>
          <w:rFonts w:ascii="Calibri"/>
          <w:b w:val="1"/>
          <w:bCs w:val="1"/>
          <w:u w:color="000000"/>
          <w:rtl w:val="0"/>
          <w:lang w:val="es-ES_tradnl"/>
        </w:rPr>
        <w:t>nez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>Dise</w:t>
      </w:r>
      <w:r>
        <w:rPr>
          <w:rFonts w:hAnsi="Calibri" w:hint="default"/>
          <w:u w:color="000000"/>
          <w:rtl w:val="0"/>
          <w:lang w:val="es-ES_tradnl"/>
        </w:rPr>
        <w:t>ñ</w:t>
      </w:r>
      <w:r>
        <w:rPr>
          <w:rFonts w:ascii="Calibri"/>
          <w:u w:color="000000"/>
          <w:rtl w:val="0"/>
          <w:lang w:val="es-ES_tradnl"/>
        </w:rPr>
        <w:t>o de Iluminaci</w:t>
      </w:r>
      <w:r>
        <w:rPr>
          <w:rFonts w:hAnsi="Calibri" w:hint="default"/>
          <w:u w:color="000000"/>
          <w:rtl w:val="0"/>
          <w:lang w:val="es-ES_tradnl"/>
        </w:rPr>
        <w:t>ó</w:t>
      </w:r>
      <w:r>
        <w:rPr>
          <w:rFonts w:ascii="Calibri"/>
          <w:u w:color="000000"/>
          <w:rtl w:val="0"/>
          <w:lang w:val="es-ES_tradnl"/>
        </w:rPr>
        <w:t xml:space="preserve">n: </w:t>
        <w:tab/>
      </w:r>
      <w:r>
        <w:rPr>
          <w:rFonts w:ascii="Calibri"/>
          <w:b w:val="1"/>
          <w:bCs w:val="1"/>
          <w:u w:color="000000"/>
          <w:rtl w:val="0"/>
          <w:lang w:val="es-ES_tradnl"/>
        </w:rPr>
        <w:t xml:space="preserve">Carlos Samaniego </w:t>
      </w:r>
      <w:r>
        <w:rPr>
          <w:rFonts w:hAnsi="Calibri" w:hint="default"/>
          <w:b w:val="1"/>
          <w:bCs w:val="1"/>
          <w:u w:color="000000"/>
          <w:rtl w:val="0"/>
          <w:lang w:val="es-ES_tradnl"/>
        </w:rPr>
        <w:t>“</w:t>
      </w:r>
      <w:r>
        <w:rPr>
          <w:rFonts w:ascii="Calibri"/>
          <w:b w:val="1"/>
          <w:bCs w:val="1"/>
          <w:u w:color="000000"/>
          <w:rtl w:val="0"/>
          <w:lang w:val="es-ES_tradnl"/>
        </w:rPr>
        <w:t>Sama</w:t>
      </w:r>
      <w:r>
        <w:rPr>
          <w:rFonts w:hAnsi="Calibri" w:hint="default"/>
          <w:b w:val="1"/>
          <w:bCs w:val="1"/>
          <w:u w:color="000000"/>
          <w:rtl w:val="0"/>
          <w:lang w:val="es-ES_tradnl"/>
        </w:rPr>
        <w:t>”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u w:color="000000"/>
          <w:rtl w:val="0"/>
          <w:lang w:val="es-ES_tradnl"/>
        </w:rPr>
      </w:pPr>
      <w:r>
        <w:rPr>
          <w:rFonts w:ascii="Calibri"/>
          <w:u w:color="000000"/>
          <w:rtl w:val="0"/>
          <w:lang w:val="es-ES_tradnl"/>
        </w:rPr>
        <w:t>Dise</w:t>
      </w:r>
      <w:r>
        <w:rPr>
          <w:rFonts w:hAnsi="Calibri" w:hint="default"/>
          <w:u w:color="000000"/>
          <w:rtl w:val="0"/>
          <w:lang w:val="es-ES_tradnl"/>
        </w:rPr>
        <w:t>ñ</w:t>
      </w:r>
      <w:r>
        <w:rPr>
          <w:rFonts w:ascii="Calibri"/>
          <w:u w:color="000000"/>
          <w:rtl w:val="0"/>
          <w:lang w:val="es-ES_tradnl"/>
        </w:rPr>
        <w:t>o y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b w:val="1"/>
          <w:bCs w:val="1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>Construcci</w:t>
      </w:r>
      <w:r>
        <w:rPr>
          <w:rFonts w:hAnsi="Calibri" w:hint="default"/>
          <w:u w:color="000000"/>
          <w:rtl w:val="0"/>
          <w:lang w:val="es-ES_tradnl"/>
        </w:rPr>
        <w:t>ó</w:t>
      </w:r>
      <w:r>
        <w:rPr>
          <w:rFonts w:ascii="Calibri"/>
          <w:u w:color="000000"/>
          <w:rtl w:val="0"/>
          <w:lang w:val="es-ES_tradnl"/>
        </w:rPr>
        <w:t>n de m</w:t>
      </w:r>
      <w:r>
        <w:rPr>
          <w:rFonts w:hAnsi="Calibri" w:hint="default"/>
          <w:u w:color="000000"/>
          <w:rtl w:val="0"/>
          <w:lang w:val="es-ES_tradnl"/>
        </w:rPr>
        <w:t>á</w:t>
      </w:r>
      <w:r>
        <w:rPr>
          <w:rFonts w:ascii="Calibri"/>
          <w:u w:color="000000"/>
          <w:rtl w:val="0"/>
          <w:lang w:val="es-ES_tradnl"/>
        </w:rPr>
        <w:t xml:space="preserve">scaras: </w:t>
        <w:tab/>
      </w:r>
      <w:r>
        <w:rPr>
          <w:rFonts w:ascii="Calibri"/>
          <w:b w:val="1"/>
          <w:bCs w:val="1"/>
          <w:u w:color="000000"/>
          <w:rtl w:val="0"/>
          <w:lang w:val="es-ES_tradnl"/>
        </w:rPr>
        <w:t>Garbi</w:t>
      </w:r>
      <w:r>
        <w:rPr>
          <w:rFonts w:hAnsi="Calibri" w:hint="default"/>
          <w:b w:val="1"/>
          <w:bCs w:val="1"/>
          <w:u w:color="000000"/>
          <w:rtl w:val="0"/>
          <w:lang w:val="es-ES_tradnl"/>
        </w:rPr>
        <w:t>ñ</w:t>
      </w:r>
      <w:r>
        <w:rPr>
          <w:rFonts w:ascii="Calibri"/>
          <w:b w:val="1"/>
          <w:bCs w:val="1"/>
          <w:u w:color="000000"/>
          <w:rtl w:val="0"/>
          <w:lang w:val="es-ES_tradnl"/>
        </w:rPr>
        <w:t>e Insausti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b w:val="1"/>
          <w:bCs w:val="1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>Prensa</w:t>
        <w:tab/>
        <w:tab/>
        <w:tab/>
        <w:tab/>
      </w:r>
      <w:r>
        <w:rPr>
          <w:rFonts w:ascii="Calibri"/>
          <w:b w:val="1"/>
          <w:bCs w:val="1"/>
          <w:u w:color="000000"/>
          <w:rtl w:val="0"/>
          <w:lang w:val="es-ES_tradnl"/>
        </w:rPr>
        <w:t>Mar</w:t>
      </w:r>
      <w:r>
        <w:rPr>
          <w:rFonts w:hAnsi="Calibri" w:hint="default"/>
          <w:b w:val="1"/>
          <w:bCs w:val="1"/>
          <w:u w:color="000000"/>
          <w:rtl w:val="0"/>
          <w:lang w:val="es-ES_tradnl"/>
        </w:rPr>
        <w:t>í</w:t>
      </w:r>
      <w:r>
        <w:rPr>
          <w:rFonts w:ascii="Calibri"/>
          <w:b w:val="1"/>
          <w:bCs w:val="1"/>
          <w:u w:color="000000"/>
          <w:rtl w:val="0"/>
          <w:lang w:val="es-ES_tradnl"/>
        </w:rPr>
        <w:t>a D</w:t>
      </w:r>
      <w:r>
        <w:rPr>
          <w:rFonts w:hAnsi="Calibri" w:hint="default"/>
          <w:b w:val="1"/>
          <w:bCs w:val="1"/>
          <w:u w:color="000000"/>
          <w:rtl w:val="0"/>
          <w:lang w:val="es-ES_tradnl"/>
        </w:rPr>
        <w:t>í</w:t>
      </w:r>
      <w:r>
        <w:rPr>
          <w:rFonts w:ascii="Calibri"/>
          <w:b w:val="1"/>
          <w:bCs w:val="1"/>
          <w:u w:color="000000"/>
          <w:rtl w:val="0"/>
          <w:lang w:val="es-ES_tradnl"/>
        </w:rPr>
        <w:t>az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b w:val="1"/>
          <w:bCs w:val="1"/>
          <w:u w:color="000000"/>
          <w:rtl w:val="0"/>
          <w:lang w:val="es-ES_tradnl"/>
        </w:rPr>
      </w:pPr>
      <w:r>
        <w:rPr>
          <w:rFonts w:ascii="Calibri"/>
          <w:u w:color="000000"/>
          <w:rtl w:val="0"/>
          <w:lang w:val="es-ES_tradnl"/>
        </w:rPr>
        <w:t>Distribuci</w:t>
      </w:r>
      <w:r>
        <w:rPr>
          <w:rFonts w:hAnsi="Calibri" w:hint="default"/>
          <w:u w:color="000000"/>
          <w:rtl w:val="0"/>
          <w:lang w:val="es-ES_tradnl"/>
        </w:rPr>
        <w:t>ó</w:t>
      </w:r>
      <w:r>
        <w:rPr>
          <w:rFonts w:ascii="Calibri"/>
          <w:u w:color="000000"/>
          <w:rtl w:val="0"/>
          <w:lang w:val="es-ES_tradnl"/>
        </w:rPr>
        <w:t>n</w:t>
        <w:tab/>
        <w:tab/>
        <w:tab/>
      </w:r>
      <w:r>
        <w:rPr>
          <w:rFonts w:ascii="Calibri"/>
          <w:b w:val="1"/>
          <w:bCs w:val="1"/>
          <w:u w:color="000000"/>
          <w:rtl w:val="0"/>
          <w:lang w:val="es-ES_tradnl"/>
        </w:rPr>
        <w:t>Proversus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u w:color="000000"/>
          <w:lang w:val="es-ES_tradnl"/>
        </w:rPr>
      </w:pPr>
      <w:r>
        <w:rPr>
          <w:rFonts w:ascii="Calibri"/>
          <w:rtl w:val="0"/>
          <w:lang w:val="es-ES_tradnl"/>
        </w:rPr>
        <w:t>Direcci</w:t>
      </w:r>
      <w:r>
        <w:rPr>
          <w:rFonts w:hAnsi="Calibri" w:hint="default"/>
          <w:rtl w:val="0"/>
          <w:lang w:val="es-ES_tradnl"/>
        </w:rPr>
        <w:t>ó</w:t>
      </w:r>
      <w:r>
        <w:rPr>
          <w:rFonts w:ascii="Calibri"/>
          <w:rtl w:val="0"/>
          <w:lang w:val="es-ES_tradnl"/>
        </w:rPr>
        <w:t>n t</w:t>
      </w:r>
      <w:r>
        <w:rPr>
          <w:rFonts w:hAnsi="Calibri" w:hint="default"/>
          <w:rtl w:val="0"/>
          <w:lang w:val="es-ES_tradnl"/>
        </w:rPr>
        <w:t>é</w:t>
      </w:r>
      <w:r>
        <w:rPr>
          <w:rFonts w:ascii="Calibri"/>
          <w:rtl w:val="0"/>
          <w:lang w:val="es-ES_tradnl"/>
        </w:rPr>
        <w:t xml:space="preserve">cnica:                    </w:t>
      </w:r>
      <w:r>
        <w:rPr>
          <w:rFonts w:ascii="Calibri"/>
          <w:b w:val="1"/>
          <w:bCs w:val="1"/>
          <w:rtl w:val="0"/>
          <w:lang w:val="es-ES_tradnl"/>
        </w:rPr>
        <w:t>La C</w:t>
      </w:r>
      <w:r>
        <w:rPr>
          <w:rFonts w:hAnsi="Calibri" w:hint="default"/>
          <w:b w:val="1"/>
          <w:bCs w:val="1"/>
          <w:rtl w:val="0"/>
          <w:lang w:val="es-ES_tradnl"/>
        </w:rPr>
        <w:t>í</w:t>
      </w:r>
      <w:r>
        <w:rPr>
          <w:rFonts w:ascii="Calibri"/>
          <w:b w:val="1"/>
          <w:bCs w:val="1"/>
          <w:rtl w:val="0"/>
          <w:lang w:val="es-ES_tradnl"/>
        </w:rPr>
        <w:t>a de la Luz. S. Coop. Mad.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>Producci</w:t>
      </w:r>
      <w:r>
        <w:rPr>
          <w:rFonts w:hAnsi="Calibri" w:hint="default"/>
          <w:u w:color="000000"/>
          <w:rtl w:val="0"/>
          <w:lang w:val="es-ES_tradnl"/>
        </w:rPr>
        <w:t>ó</w:t>
      </w:r>
      <w:r>
        <w:rPr>
          <w:rFonts w:ascii="Calibri"/>
          <w:u w:color="000000"/>
          <w:rtl w:val="0"/>
          <w:lang w:val="es-ES_tradnl"/>
        </w:rPr>
        <w:t xml:space="preserve">n Ejecutiva: </w:t>
        <w:tab/>
      </w:r>
      <w:r>
        <w:rPr>
          <w:rFonts w:ascii="Calibri"/>
          <w:b w:val="1"/>
          <w:bCs w:val="1"/>
          <w:u w:color="000000"/>
          <w:rtl w:val="0"/>
          <w:lang w:val="es-ES_tradnl"/>
        </w:rPr>
        <w:t>Kulunka Teatro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 xml:space="preserve">Ayudante </w:t>
      </w:r>
      <w:r>
        <w:rPr>
          <w:rFonts w:ascii="Calibri"/>
          <w:u w:color="000000"/>
          <w:rtl w:val="0"/>
          <w:lang w:val="es-ES_tradnl"/>
        </w:rPr>
        <w:t>d</w:t>
      </w:r>
      <w:r>
        <w:rPr>
          <w:rFonts w:ascii="Calibri"/>
          <w:u w:color="000000"/>
          <w:rtl w:val="0"/>
          <w:lang w:val="es-ES_tradnl"/>
        </w:rPr>
        <w:t xml:space="preserve">e </w:t>
      </w:r>
      <w:r>
        <w:rPr>
          <w:rFonts w:ascii="Calibri"/>
          <w:u w:color="000000"/>
          <w:rtl w:val="0"/>
          <w:lang w:val="es-ES_tradnl"/>
        </w:rPr>
        <w:t>d</w:t>
      </w:r>
      <w:r>
        <w:rPr>
          <w:rFonts w:ascii="Calibri"/>
          <w:u w:color="000000"/>
          <w:rtl w:val="0"/>
          <w:lang w:val="es-ES_tradnl"/>
        </w:rPr>
        <w:t>irecci</w:t>
      </w:r>
      <w:r>
        <w:rPr>
          <w:rFonts w:hAnsi="Calibri" w:hint="default"/>
          <w:u w:color="000000"/>
          <w:rtl w:val="0"/>
          <w:lang w:val="es-ES_tradnl"/>
        </w:rPr>
        <w:t>ó</w:t>
      </w:r>
      <w:r>
        <w:rPr>
          <w:rFonts w:ascii="Calibri"/>
          <w:u w:color="000000"/>
          <w:rtl w:val="0"/>
          <w:lang w:val="es-ES_tradnl"/>
        </w:rPr>
        <w:t xml:space="preserve">n: </w:t>
        <w:tab/>
      </w:r>
      <w:r>
        <w:rPr>
          <w:rFonts w:ascii="Calibri"/>
          <w:b w:val="1"/>
          <w:bCs w:val="1"/>
          <w:u w:color="000000"/>
          <w:rtl w:val="0"/>
          <w:lang w:val="es-ES_tradnl"/>
        </w:rPr>
        <w:t>Rolando San Mart</w:t>
      </w:r>
      <w:r>
        <w:rPr>
          <w:rFonts w:hAnsi="Calibri" w:hint="default"/>
          <w:b w:val="1"/>
          <w:bCs w:val="1"/>
          <w:u w:color="000000"/>
          <w:rtl w:val="0"/>
          <w:lang w:val="es-ES_tradnl"/>
        </w:rPr>
        <w:t>í</w:t>
      </w:r>
      <w:r>
        <w:rPr>
          <w:rFonts w:ascii="Calibri"/>
          <w:b w:val="1"/>
          <w:bCs w:val="1"/>
          <w:u w:color="000000"/>
          <w:rtl w:val="0"/>
          <w:lang w:val="es-ES_tradnl"/>
        </w:rPr>
        <w:t>n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/>
          <w:rtl w:val="0"/>
          <w:lang w:val="es-ES_tradnl"/>
        </w:rPr>
        <w:t>Direcci</w:t>
      </w:r>
      <w:r>
        <w:rPr>
          <w:rFonts w:hAnsi="Calibri" w:hint="default"/>
          <w:rtl w:val="0"/>
          <w:lang w:val="es-ES_tradnl"/>
        </w:rPr>
        <w:t>ó</w:t>
      </w:r>
      <w:r>
        <w:rPr>
          <w:rFonts w:ascii="Calibri"/>
          <w:rtl w:val="0"/>
          <w:lang w:val="es-ES_tradnl"/>
        </w:rPr>
        <w:t xml:space="preserve">n:                               </w:t>
      </w:r>
      <w:r>
        <w:rPr>
          <w:rFonts w:ascii="Calibri"/>
          <w:b w:val="1"/>
          <w:bCs w:val="1"/>
          <w:rtl w:val="0"/>
          <w:lang w:val="es-ES_tradnl"/>
        </w:rPr>
        <w:t xml:space="preserve">   I</w:t>
      </w:r>
      <w:r>
        <w:rPr>
          <w:rFonts w:hAnsi="Calibri" w:hint="default"/>
          <w:b w:val="1"/>
          <w:bCs w:val="1"/>
          <w:rtl w:val="0"/>
          <w:lang w:val="es-ES_tradnl"/>
        </w:rPr>
        <w:t>ñ</w:t>
      </w:r>
      <w:r>
        <w:rPr>
          <w:rFonts w:ascii="Calibri"/>
          <w:b w:val="1"/>
          <w:bCs w:val="1"/>
          <w:rtl w:val="0"/>
          <w:lang w:val="es-ES_tradnl"/>
        </w:rPr>
        <w:t>aki Rikarte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b w:val="1"/>
          <w:bCs w:val="1"/>
          <w:u w:val="single" w:color="000000"/>
          <w:lang w:val="es-ES_tradnl"/>
        </w:rPr>
      </w:pP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both"/>
        <w:rPr>
          <w:rFonts w:ascii="Calibri" w:cs="Calibri" w:hAnsi="Calibri" w:eastAsia="Calibri"/>
          <w:b w:val="1"/>
          <w:bCs w:val="1"/>
          <w:i w:val="1"/>
          <w:iCs w:val="1"/>
          <w:sz w:val="22"/>
          <w:szCs w:val="22"/>
          <w:u w:val="single" w:color="000000"/>
          <w:lang w:val="es-ES_tradnl"/>
        </w:rPr>
      </w:pPr>
      <w:r>
        <w:rPr>
          <w:rFonts w:ascii="Calibri"/>
          <w:b w:val="1"/>
          <w:bCs w:val="1"/>
          <w:sz w:val="22"/>
          <w:szCs w:val="22"/>
          <w:u w:val="single"/>
          <w:rtl w:val="0"/>
          <w:lang w:val="es-ES_tradnl"/>
        </w:rPr>
        <w:t xml:space="preserve">SINOPSIS </w:t>
      </w:r>
      <w:r>
        <w:rPr>
          <w:rFonts w:ascii="Calibri"/>
          <w:b w:val="1"/>
          <w:bCs w:val="1"/>
          <w:sz w:val="22"/>
          <w:szCs w:val="22"/>
          <w:u w:val="single"/>
          <w:rtl w:val="0"/>
          <w:lang w:val="es-ES_tradnl"/>
        </w:rPr>
        <w:t>ANDR</w:t>
      </w:r>
      <w:r>
        <w:rPr>
          <w:rFonts w:hAnsi="Calibri" w:hint="default"/>
          <w:b w:val="1"/>
          <w:bCs w:val="1"/>
          <w:sz w:val="22"/>
          <w:szCs w:val="22"/>
          <w:u w:val="single"/>
          <w:rtl w:val="0"/>
          <w:lang w:val="es-ES_tradnl"/>
        </w:rPr>
        <w:t xml:space="preserve">É </w:t>
      </w:r>
      <w:r>
        <w:rPr>
          <w:rFonts w:ascii="Calibri"/>
          <w:b w:val="1"/>
          <w:bCs w:val="1"/>
          <w:sz w:val="22"/>
          <w:szCs w:val="22"/>
          <w:u w:val="single"/>
          <w:rtl w:val="0"/>
          <w:lang w:val="es-ES_tradnl"/>
        </w:rPr>
        <w:t>Y DORINE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rPr>
          <w:rFonts w:ascii="Calibri" w:cs="Calibri" w:hAnsi="Calibri" w:eastAsia="Calibri"/>
          <w:u w:color="000000"/>
          <w:lang w:val="es-ES_tradnl"/>
        </w:rPr>
      </w:pP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rPr>
          <w:rFonts w:ascii="Calibri" w:cs="Calibri" w:hAnsi="Calibri" w:eastAsia="Calibri"/>
          <w:u w:color="000000"/>
          <w:lang w:val="es-ES_tradnl"/>
        </w:rPr>
      </w:pPr>
      <w:r>
        <w:rPr>
          <w:rFonts w:ascii="Calibri"/>
          <w:i w:val="1"/>
          <w:iCs w:val="1"/>
          <w:u w:color="000000"/>
          <w:rtl w:val="0"/>
          <w:lang w:val="es-ES_tradnl"/>
        </w:rPr>
        <w:t>Andr</w:t>
      </w:r>
      <w:r>
        <w:rPr>
          <w:rFonts w:hAnsi="Calibri" w:hint="default"/>
          <w:i w:val="1"/>
          <w:iCs w:val="1"/>
          <w:u w:color="000000"/>
          <w:rtl w:val="0"/>
          <w:lang w:val="es-ES_tradnl"/>
        </w:rPr>
        <w:t xml:space="preserve">é </w:t>
      </w:r>
      <w:r>
        <w:rPr>
          <w:rFonts w:ascii="Calibri"/>
          <w:i w:val="1"/>
          <w:iCs w:val="1"/>
          <w:u w:color="000000"/>
          <w:rtl w:val="0"/>
          <w:lang w:val="es-ES_tradnl"/>
        </w:rPr>
        <w:t>y Dorine</w:t>
      </w:r>
      <w:r>
        <w:rPr>
          <w:rFonts w:ascii="Calibri"/>
          <w:u w:color="000000"/>
          <w:rtl w:val="0"/>
          <w:lang w:val="es-ES_tradnl"/>
        </w:rPr>
        <w:t xml:space="preserve"> cuenta la conmovedora historia de una pareja de ancianos cuya vida anodina se ve sacudida por la enfermedad.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rPr>
          <w:rFonts w:ascii="Calibri" w:cs="Calibri" w:hAnsi="Calibri" w:eastAsia="Calibri"/>
          <w:u w:color="000000"/>
          <w:lang w:val="es-ES_tradnl"/>
        </w:rPr>
      </w:pP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rPr>
          <w:rFonts w:ascii="Calibri" w:cs="Calibri" w:hAnsi="Calibri" w:eastAsia="Calibri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>Andr</w:t>
      </w:r>
      <w:r>
        <w:rPr>
          <w:rFonts w:hAnsi="Calibri" w:hint="default"/>
          <w:u w:color="000000"/>
          <w:rtl w:val="0"/>
          <w:lang w:val="es-ES_tradnl"/>
        </w:rPr>
        <w:t>é</w:t>
      </w:r>
      <w:r>
        <w:rPr>
          <w:rFonts w:ascii="Calibri"/>
          <w:u w:color="000000"/>
          <w:rtl w:val="0"/>
          <w:lang w:val="es-ES_tradnl"/>
        </w:rPr>
        <w:t>, -escritor-, y Dorine, -chelista-, necesitar</w:t>
      </w:r>
      <w:r>
        <w:rPr>
          <w:rFonts w:hAnsi="Calibri" w:hint="default"/>
          <w:u w:color="000000"/>
          <w:rtl w:val="0"/>
          <w:lang w:val="es-ES_tradnl"/>
        </w:rPr>
        <w:t>á</w:t>
      </w:r>
      <w:r>
        <w:rPr>
          <w:rFonts w:ascii="Calibri"/>
          <w:u w:color="000000"/>
          <w:rtl w:val="0"/>
          <w:lang w:val="es-ES_tradnl"/>
        </w:rPr>
        <w:t>n recordar qui</w:t>
      </w:r>
      <w:r>
        <w:rPr>
          <w:rFonts w:hAnsi="Calibri" w:hint="default"/>
          <w:u w:color="000000"/>
          <w:rtl w:val="0"/>
          <w:lang w:val="es-ES_tradnl"/>
        </w:rPr>
        <w:t>é</w:t>
      </w:r>
      <w:r>
        <w:rPr>
          <w:rFonts w:ascii="Calibri"/>
          <w:u w:color="000000"/>
          <w:rtl w:val="0"/>
          <w:lang w:val="es-ES_tradnl"/>
        </w:rPr>
        <w:t>nes han sido para no olvidar lo que son. As</w:t>
      </w:r>
      <w:r>
        <w:rPr>
          <w:rFonts w:hAnsi="Calibri" w:hint="default"/>
          <w:u w:color="000000"/>
          <w:rtl w:val="0"/>
          <w:lang w:val="es-ES_tradnl"/>
        </w:rPr>
        <w:t>í</w:t>
      </w:r>
      <w:r>
        <w:rPr>
          <w:rFonts w:ascii="Calibri"/>
          <w:u w:color="000000"/>
          <w:rtl w:val="0"/>
          <w:lang w:val="es-ES_tradnl"/>
        </w:rPr>
        <w:t>, a trav</w:t>
      </w:r>
      <w:r>
        <w:rPr>
          <w:rFonts w:hAnsi="Calibri" w:hint="default"/>
          <w:u w:color="000000"/>
          <w:rtl w:val="0"/>
          <w:lang w:val="es-ES_tradnl"/>
        </w:rPr>
        <w:t>é</w:t>
      </w:r>
      <w:r>
        <w:rPr>
          <w:rFonts w:ascii="Calibri"/>
          <w:u w:color="000000"/>
          <w:rtl w:val="0"/>
          <w:lang w:val="es-ES_tradnl"/>
        </w:rPr>
        <w:t>s de sus oficios y de la relaci</w:t>
      </w:r>
      <w:r>
        <w:rPr>
          <w:rFonts w:hAnsi="Calibri" w:hint="default"/>
          <w:u w:color="000000"/>
          <w:rtl w:val="0"/>
          <w:lang w:val="es-ES_tradnl"/>
        </w:rPr>
        <w:t>ó</w:t>
      </w:r>
      <w:r>
        <w:rPr>
          <w:rFonts w:ascii="Calibri"/>
          <w:u w:color="000000"/>
          <w:rtl w:val="0"/>
          <w:lang w:val="es-ES_tradnl"/>
        </w:rPr>
        <w:t>n con sus objetos -la m</w:t>
      </w:r>
      <w:r>
        <w:rPr>
          <w:rFonts w:hAnsi="Calibri" w:hint="default"/>
          <w:u w:color="000000"/>
          <w:rtl w:val="0"/>
          <w:lang w:val="es-ES_tradnl"/>
        </w:rPr>
        <w:t>á</w:t>
      </w:r>
      <w:r>
        <w:rPr>
          <w:rFonts w:ascii="Calibri"/>
          <w:u w:color="000000"/>
          <w:rtl w:val="0"/>
          <w:lang w:val="es-ES_tradnl"/>
        </w:rPr>
        <w:t>quina de escribir y el violonchelo-,  se embarcar</w:t>
      </w:r>
      <w:r>
        <w:rPr>
          <w:rFonts w:hAnsi="Calibri" w:hint="default"/>
          <w:u w:color="000000"/>
          <w:rtl w:val="0"/>
          <w:lang w:val="es-ES_tradnl"/>
        </w:rPr>
        <w:t>á</w:t>
      </w:r>
      <w:r>
        <w:rPr>
          <w:rFonts w:ascii="Calibri"/>
          <w:u w:color="000000"/>
          <w:rtl w:val="0"/>
          <w:lang w:val="es-ES_tradnl"/>
        </w:rPr>
        <w:t>n en un viaje emocional que sin una palabra y con el poder de la m</w:t>
      </w:r>
      <w:r>
        <w:rPr>
          <w:rFonts w:hAnsi="Calibri" w:hint="default"/>
          <w:u w:color="000000"/>
          <w:rtl w:val="0"/>
          <w:lang w:val="es-ES_tradnl"/>
        </w:rPr>
        <w:t>á</w:t>
      </w:r>
      <w:r>
        <w:rPr>
          <w:rFonts w:ascii="Calibri"/>
          <w:u w:color="000000"/>
          <w:rtl w:val="0"/>
          <w:lang w:val="es-ES_tradnl"/>
        </w:rPr>
        <w:t>scara, camina entre el drama y la comedia, entre el amor y el olvido, entre la vida y la muerte.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rPr>
          <w:rFonts w:ascii="Calibri" w:cs="Calibri" w:hAnsi="Calibri" w:eastAsia="Calibri"/>
          <w:u w:color="000000"/>
          <w:lang w:val="es-ES_tradnl"/>
        </w:rPr>
      </w:pP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rPr>
          <w:rFonts w:ascii="Calibri" w:cs="Calibri" w:hAnsi="Calibri" w:eastAsia="Calibri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>En definitiva, una historia sencilla, honda y luminosa sobre el poder del amor</w:t>
      </w:r>
      <w:r>
        <w:rPr>
          <w:rFonts w:ascii="Calibri"/>
          <w:u w:color="000000"/>
          <w:rtl w:val="0"/>
          <w:lang w:val="es-ES_tradnl"/>
        </w:rPr>
        <w:t xml:space="preserve">,  que en los </w:t>
      </w:r>
      <w:r>
        <w:rPr>
          <w:rFonts w:hAnsi="Calibri" w:hint="default"/>
          <w:u w:color="000000"/>
          <w:rtl w:val="0"/>
          <w:lang w:val="es-ES_tradnl"/>
        </w:rPr>
        <w:t>ú</w:t>
      </w:r>
      <w:r>
        <w:rPr>
          <w:rFonts w:ascii="Calibri"/>
          <w:u w:color="000000"/>
          <w:rtl w:val="0"/>
          <w:lang w:val="es-ES_tradnl"/>
        </w:rPr>
        <w:t>ltimos a</w:t>
      </w:r>
      <w:r>
        <w:rPr>
          <w:rFonts w:hAnsi="Calibri" w:hint="default"/>
          <w:u w:color="000000"/>
          <w:rtl w:val="0"/>
          <w:lang w:val="es-ES_tradnl"/>
        </w:rPr>
        <w:t>ñ</w:t>
      </w:r>
      <w:r>
        <w:rPr>
          <w:rFonts w:ascii="Calibri"/>
          <w:u w:color="000000"/>
          <w:rtl w:val="0"/>
          <w:lang w:val="es-ES_tradnl"/>
        </w:rPr>
        <w:t>os ha recorrido m</w:t>
      </w:r>
      <w:r>
        <w:rPr>
          <w:rFonts w:hAnsi="Calibri" w:hint="default"/>
          <w:u w:color="000000"/>
          <w:rtl w:val="0"/>
          <w:lang w:val="es-ES_tradnl"/>
        </w:rPr>
        <w:t>á</w:t>
      </w:r>
      <w:r>
        <w:rPr>
          <w:rFonts w:ascii="Calibri"/>
          <w:u w:color="000000"/>
          <w:rtl w:val="0"/>
          <w:lang w:val="es-ES_tradnl"/>
        </w:rPr>
        <w:t>s de 30 pa</w:t>
      </w:r>
      <w:r>
        <w:rPr>
          <w:rFonts w:hAnsi="Calibri" w:hint="default"/>
          <w:u w:color="000000"/>
          <w:rtl w:val="0"/>
          <w:lang w:val="es-ES_tradnl"/>
        </w:rPr>
        <w:t>í</w:t>
      </w:r>
      <w:r>
        <w:rPr>
          <w:rFonts w:ascii="Calibri"/>
          <w:u w:color="000000"/>
          <w:rtl w:val="0"/>
          <w:lang w:val="es-ES_tradnl"/>
        </w:rPr>
        <w:t xml:space="preserve">ses en todo el mundo. </w:t>
      </w: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rPr>
          <w:rFonts w:ascii="Calibri" w:cs="Calibri" w:hAnsi="Calibri" w:eastAsia="Calibri"/>
          <w:u w:color="000000"/>
          <w:lang w:val="es-ES_tradnl"/>
        </w:rPr>
      </w:pP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rPr>
          <w:rFonts w:ascii="Calibri" w:cs="Calibri" w:hAnsi="Calibri" w:eastAsia="Calibri"/>
          <w:u w:color="000000"/>
          <w:lang w:val="es-ES_tradnl"/>
        </w:rPr>
      </w:pP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rPr>
          <w:rFonts w:ascii="Calibri" w:cs="Calibri" w:hAnsi="Calibri" w:eastAsia="Calibri"/>
          <w:u w:color="000000"/>
          <w:lang w:val="es-ES_tradnl"/>
        </w:rPr>
      </w:pPr>
    </w:p>
    <w:p>
      <w:pPr>
        <w:pStyle w:val="Cuerpo"/>
        <w:rPr>
          <w:rFonts w:ascii="Calibri" w:cs="Calibri" w:hAnsi="Calibri" w:eastAsia="Calibri"/>
          <w:color w:val="000000"/>
          <w:u w:color="000000"/>
          <w:rtl w:val="0"/>
        </w:rPr>
      </w:pPr>
      <w:r>
        <w:rPr>
          <w:rFonts w:ascii="Calibri" w:cs="Calibri" w:hAnsi="Calibri" w:eastAsia="Calibri"/>
          <w:color w:val="000000"/>
          <w:u w:color="000000"/>
          <w:rtl w:val="0"/>
        </w:rPr>
        <w:drawing>
          <wp:inline distT="0" distB="0" distL="0" distR="0">
            <wp:extent cx="5202555" cy="3468371"/>
            <wp:effectExtent l="0" t="0" r="0" b="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2.jpg"/>
                    <pic:cNvPicPr/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2555" cy="346837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uerpo A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center"/>
        <w:rPr>
          <w:rFonts w:ascii="Calibri" w:cs="Calibri" w:hAnsi="Calibri" w:eastAsia="Calibri"/>
          <w:u w:color="000000"/>
          <w:lang w:val="es-ES_tradnl"/>
        </w:rPr>
      </w:pPr>
    </w:p>
    <w:p>
      <w:pPr>
        <w:pStyle w:val="Cuerpo A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center"/>
        <w:rPr>
          <w:rFonts w:ascii="Calibri" w:cs="Calibri" w:hAnsi="Calibri" w:eastAsia="Calibri"/>
          <w:u w:color="000000"/>
          <w:lang w:val="es-ES_tradnl"/>
        </w:rPr>
      </w:pPr>
      <w:r>
        <w:rPr>
          <w:rFonts w:ascii="Calibri"/>
          <w:u w:color="000000"/>
          <w:rtl w:val="0"/>
          <w:lang w:val="es-ES_tradnl"/>
        </w:rPr>
        <w:t>+ INFO COMPA</w:t>
      </w:r>
      <w:r>
        <w:rPr>
          <w:rFonts w:hAnsi="Calibri" w:hint="default"/>
          <w:u w:color="000000"/>
          <w:rtl w:val="0"/>
          <w:lang w:val="es-ES_tradnl"/>
        </w:rPr>
        <w:t>ÑÍ</w:t>
      </w:r>
      <w:r>
        <w:rPr>
          <w:rFonts w:ascii="Calibri"/>
          <w:u w:color="000000"/>
          <w:rtl w:val="0"/>
          <w:lang w:val="es-ES_tradnl"/>
        </w:rPr>
        <w:t xml:space="preserve">A: </w:t>
      </w:r>
      <w:hyperlink r:id="rId6" w:history="1">
        <w:r>
          <w:rPr>
            <w:rStyle w:val="Hyperlink.1"/>
            <w:rFonts w:ascii="Calibri"/>
            <w:color w:val="0000ff"/>
            <w:u w:val="single" w:color="0000ff"/>
            <w:rtl w:val="0"/>
            <w:lang w:val="es-ES_tradnl"/>
          </w:rPr>
          <w:t>http://www.kulunkateatro.com</w:t>
        </w:r>
      </w:hyperlink>
    </w:p>
    <w:p>
      <w:pPr>
        <w:pStyle w:val="Cuerpo A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jc w:val="center"/>
        <w:rPr>
          <w:rFonts w:ascii="Calibri" w:cs="Calibri" w:hAnsi="Calibri" w:eastAsia="Calibri"/>
          <w:u w:color="000000"/>
          <w:lang w:val="es-ES_tradnl"/>
        </w:rPr>
      </w:pPr>
    </w:p>
    <w:p>
      <w:pPr>
        <w:pStyle w:val="Cuerpo A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tabs>
          <w:tab w:val="left" w:pos="8338"/>
          <w:tab w:val="right" w:pos="8794" w:leader="dot"/>
        </w:tabs>
        <w:jc w:val="center"/>
        <w:rPr>
          <w:rFonts w:ascii="Calibri" w:cs="Calibri" w:hAnsi="Calibri" w:eastAsia="Calibri"/>
          <w:b w:val="1"/>
          <w:bCs w:val="1"/>
          <w:sz w:val="20"/>
          <w:szCs w:val="20"/>
          <w:u w:val="single" w:color="000000"/>
        </w:rPr>
      </w:pPr>
      <w:r>
        <w:rPr>
          <w:rFonts w:ascii="Calibri"/>
          <w:b w:val="1"/>
          <w:bCs w:val="1"/>
          <w:sz w:val="20"/>
          <w:szCs w:val="20"/>
          <w:u w:val="single" w:color="000000"/>
          <w:rtl w:val="0"/>
          <w:lang w:val="es-ES_tradnl"/>
        </w:rPr>
        <w:t>DESCARGA DE FOTOS</w:t>
      </w:r>
      <w:r>
        <w:rPr>
          <w:rFonts w:ascii="Calibri"/>
          <w:b w:val="1"/>
          <w:bCs w:val="1"/>
          <w:sz w:val="20"/>
          <w:szCs w:val="20"/>
          <w:u w:val="single" w:color="000000"/>
          <w:rtl w:val="0"/>
          <w:lang w:val="es-ES_tradnl"/>
        </w:rPr>
        <w:t xml:space="preserve"> y</w:t>
      </w:r>
      <w:r>
        <w:rPr>
          <w:rFonts w:ascii="Calibri"/>
          <w:b w:val="1"/>
          <w:bCs w:val="1"/>
          <w:sz w:val="20"/>
          <w:szCs w:val="20"/>
          <w:u w:val="single" w:color="000000"/>
          <w:rtl w:val="0"/>
          <w:lang w:val="es-ES_tradnl"/>
        </w:rPr>
        <w:t xml:space="preserve"> VIDEO PROMOCIONAL</w:t>
      </w:r>
      <w:r>
        <w:rPr>
          <w:rFonts w:ascii="Calibri"/>
          <w:b w:val="1"/>
          <w:bCs w:val="1"/>
          <w:sz w:val="20"/>
          <w:szCs w:val="20"/>
          <w:u w:val="single" w:color="000000"/>
          <w:rtl w:val="0"/>
          <w:lang w:val="es-ES_tradnl"/>
        </w:rPr>
        <w:t xml:space="preserve">  </w:t>
      </w:r>
      <w:r>
        <w:rPr>
          <w:rFonts w:ascii="Calibri"/>
          <w:b w:val="1"/>
          <w:bCs w:val="1"/>
          <w:i w:val="1"/>
          <w:iCs w:val="1"/>
          <w:sz w:val="20"/>
          <w:szCs w:val="20"/>
          <w:u w:val="single"/>
          <w:rtl w:val="0"/>
          <w:lang w:val="es-ES_tradnl"/>
        </w:rPr>
        <w:t>ANDR</w:t>
      </w:r>
      <w:r>
        <w:rPr>
          <w:rFonts w:hAnsi="Calibri" w:hint="default"/>
          <w:b w:val="1"/>
          <w:bCs w:val="1"/>
          <w:i w:val="1"/>
          <w:iCs w:val="1"/>
          <w:sz w:val="20"/>
          <w:szCs w:val="20"/>
          <w:u w:val="single"/>
          <w:rtl w:val="0"/>
          <w:lang w:val="es-ES_tradnl"/>
        </w:rPr>
        <w:t xml:space="preserve">É </w:t>
      </w:r>
      <w:r>
        <w:rPr>
          <w:rFonts w:ascii="Calibri"/>
          <w:b w:val="1"/>
          <w:bCs w:val="1"/>
          <w:i w:val="1"/>
          <w:iCs w:val="1"/>
          <w:sz w:val="20"/>
          <w:szCs w:val="20"/>
          <w:u w:val="single"/>
          <w:rtl w:val="0"/>
          <w:lang w:val="es-ES_tradnl"/>
        </w:rPr>
        <w:t>Y DORINE</w:t>
      </w:r>
      <w:r>
        <w:rPr>
          <w:rFonts w:ascii="Calibri"/>
          <w:b w:val="1"/>
          <w:bCs w:val="1"/>
          <w:sz w:val="20"/>
          <w:szCs w:val="20"/>
          <w:u w:val="single" w:color="000000"/>
          <w:rtl w:val="0"/>
          <w:lang w:val="es-ES_tradnl"/>
        </w:rPr>
        <w:t>:</w:t>
      </w:r>
    </w:p>
    <w:p>
      <w:pPr>
        <w:pStyle w:val="Cuerpo A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tabs>
          <w:tab w:val="left" w:pos="8338"/>
          <w:tab w:val="right" w:pos="8794" w:leader="dot"/>
        </w:tabs>
        <w:jc w:val="center"/>
        <w:rPr>
          <w:rFonts w:ascii="Calibri" w:cs="Calibri" w:hAnsi="Calibri" w:eastAsia="Calibri"/>
          <w:b w:val="1"/>
          <w:bCs w:val="1"/>
          <w:sz w:val="20"/>
          <w:szCs w:val="20"/>
          <w:u w:val="single" w:color="000000"/>
        </w:rPr>
      </w:pPr>
    </w:p>
    <w:p>
      <w:pPr>
        <w:pStyle w:val="Cuerpo A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tabs>
          <w:tab w:val="left" w:pos="8338"/>
          <w:tab w:val="right" w:pos="8794" w:leader="dot"/>
        </w:tabs>
        <w:jc w:val="center"/>
        <w:rPr>
          <w:rFonts w:ascii="Arial" w:cs="Arial" w:hAnsi="Arial" w:eastAsia="Arial"/>
          <w:sz w:val="20"/>
          <w:szCs w:val="20"/>
          <w:u w:val="single" w:color="000000"/>
        </w:rPr>
      </w:pPr>
      <w:r>
        <w:rPr>
          <w:rFonts w:ascii="Arial"/>
          <w:sz w:val="20"/>
          <w:szCs w:val="20"/>
          <w:u w:val="single" w:color="000000"/>
          <w:rtl w:val="0"/>
          <w:lang w:val="es-ES_tradnl"/>
        </w:rPr>
        <w:t>https://www.dropbox.com/scl/fo/k8ci0mffw3byj7oj81u4n/ABn8e2lvcbFGtox0eKStsYQ?rlkey=4iewf3lltpsm1fgo88wzcbsc3&amp;st=om9320nj&amp;dl=0</w:t>
      </w:r>
    </w:p>
    <w:p>
      <w:pPr>
        <w:pStyle w:val="Cuerpo A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tabs>
          <w:tab w:val="left" w:pos="8338"/>
          <w:tab w:val="right" w:pos="8794" w:leader="dot"/>
        </w:tabs>
        <w:jc w:val="center"/>
        <w:rPr>
          <w:b w:val="1"/>
          <w:bCs w:val="1"/>
          <w:u w:val="single" w:color="000000"/>
          <w:lang w:val="es-ES_tradnl"/>
        </w:rPr>
      </w:pPr>
    </w:p>
    <w:p>
      <w:pPr>
        <w:pStyle w:val="Cuerpo A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tabs>
          <w:tab w:val="left" w:pos="8338"/>
          <w:tab w:val="right" w:pos="8794" w:leader="dot"/>
        </w:tabs>
        <w:jc w:val="center"/>
        <w:rPr>
          <w:rFonts w:ascii="Arial" w:cs="Arial" w:hAnsi="Arial" w:eastAsia="Arial"/>
          <w:b w:val="1"/>
          <w:bCs w:val="1"/>
          <w:sz w:val="20"/>
          <w:szCs w:val="20"/>
          <w:u w:val="single" w:color="000000"/>
          <w:lang w:val="en-US"/>
        </w:rPr>
      </w:pPr>
      <w:r>
        <w:rPr>
          <w:rFonts w:ascii="Arial"/>
          <w:b w:val="1"/>
          <w:bCs w:val="1"/>
          <w:sz w:val="20"/>
          <w:szCs w:val="20"/>
          <w:u w:val="single" w:color="000000"/>
          <w:rtl w:val="0"/>
          <w:lang w:val="en-US"/>
        </w:rPr>
        <w:t>LINK VIDEO PROMOCIONAL:</w:t>
      </w:r>
    </w:p>
    <w:p>
      <w:pPr>
        <w:pStyle w:val="Cuerpo A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tabs>
          <w:tab w:val="left" w:pos="8338"/>
          <w:tab w:val="right" w:pos="8794" w:leader="dot"/>
        </w:tabs>
        <w:jc w:val="center"/>
      </w:pPr>
      <w:hyperlink r:id="rId7" w:history="1">
        <w:r>
          <w:rPr>
            <w:rStyle w:val="Hyperlink.2"/>
            <w:rFonts w:ascii="Arial"/>
            <w:color w:val="0000ff"/>
            <w:sz w:val="20"/>
            <w:szCs w:val="20"/>
            <w:u w:val="single" w:color="000000"/>
            <w:rtl w:val="0"/>
            <w:lang w:val="en-US"/>
          </w:rPr>
          <w:t>https://www.youtube.com/watch?v=seyyB8ppSog</w:t>
        </w:r>
      </w:hyperlink>
      <w:r>
        <w:rPr>
          <w:rFonts w:ascii="Calibri" w:cs="Calibri" w:hAnsi="Calibri" w:eastAsia="Calibri"/>
          <w:u w:color="000000"/>
          <w:rtl w:val="0"/>
          <w:lang w:val="es-ES_tradnl"/>
        </w:rPr>
        <w:br w:type="page"/>
      </w:r>
    </w:p>
    <w:p>
      <w:pPr>
        <w:pStyle w:val="Cuerpo"/>
        <w:rPr>
          <w:rFonts w:ascii="Calibri" w:cs="Calibri" w:hAnsi="Calibri" w:eastAsia="Calibri"/>
          <w:color w:val="000000"/>
          <w:u w:color="000000"/>
          <w:lang w:val="es-ES_tradnl"/>
        </w:rPr>
      </w:pPr>
    </w:p>
    <w:p>
      <w:pPr>
        <w:pStyle w:val="Cue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  <w:tab w:val="left" w:pos="8338"/>
        </w:tabs>
        <w:rPr>
          <w:rFonts w:ascii="Calibri" w:cs="Calibri" w:hAnsi="Calibri" w:eastAsia="Calibri"/>
          <w:u w:color="000000"/>
          <w:lang w:val="es-ES_tradnl"/>
        </w:rPr>
      </w:pPr>
    </w:p>
    <w:p>
      <w:pPr>
        <w:pStyle w:val="Cuerpo"/>
        <w:jc w:val="center"/>
        <w:rPr>
          <w:rFonts w:ascii="Calibri" w:cs="Calibri" w:hAnsi="Calibri" w:eastAsia="Calibri"/>
          <w:b w:val="1"/>
          <w:bCs w:val="1"/>
          <w:i w:val="1"/>
          <w:iCs w:val="1"/>
          <w:color w:val="212121"/>
          <w:sz w:val="20"/>
          <w:szCs w:val="20"/>
          <w:u w:color="212121"/>
          <w:shd w:val="clear" w:color="auto" w:fill="ffffff"/>
        </w:rPr>
      </w:pPr>
      <w:r>
        <w:rPr>
          <w:rFonts w:ascii="Calibri"/>
          <w:b w:val="1"/>
          <w:bCs w:val="1"/>
          <w:i w:val="1"/>
          <w:iCs w:val="1"/>
          <w:color w:val="212121"/>
          <w:u w:color="212121"/>
          <w:shd w:val="clear" w:color="auto" w:fill="ffffff"/>
          <w:rtl w:val="0"/>
        </w:rPr>
        <w:t>SOLITUDES</w:t>
      </w:r>
    </w:p>
    <w:p>
      <w:pPr>
        <w:pStyle w:val="Cuerpo"/>
        <w:rPr>
          <w:rFonts w:ascii="Calibri" w:cs="Calibri" w:hAnsi="Calibri" w:eastAsia="Calibri"/>
          <w:b w:val="1"/>
          <w:bCs w:val="1"/>
          <w:i w:val="1"/>
          <w:iCs w:val="1"/>
          <w:color w:val="212121"/>
          <w:sz w:val="20"/>
          <w:szCs w:val="20"/>
          <w:u w:color="212121"/>
          <w:shd w:val="clear" w:color="auto" w:fill="ffffff"/>
        </w:rPr>
      </w:pPr>
    </w:p>
    <w:p>
      <w:pPr>
        <w:pStyle w:val="Cuerpo"/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Creado por:</w:t>
        <w:tab/>
        <w:tab/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nl-NL"/>
        </w:rPr>
        <w:t>Garbi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e Insausti, Jos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pt-PT"/>
        </w:rPr>
        <w:t xml:space="preserve">é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Dault, I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</w:rPr>
        <w:t xml:space="preserve">aki Rikarte, </w:t>
      </w:r>
    </w:p>
    <w:p>
      <w:pPr>
        <w:pStyle w:val="Cuerpo"/>
        <w:ind w:left="1416" w:firstLine="708"/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  <w:lang w:val="it-IT"/>
        </w:rPr>
      </w:pP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pt-PT"/>
        </w:rPr>
        <w:t>Rolando San Mart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</w:rPr>
        <w:t>í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n, Edu C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</w:rPr>
        <w:t>á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it-IT"/>
        </w:rPr>
        <w:t>rcamo</w:t>
      </w:r>
    </w:p>
    <w:p>
      <w:pPr>
        <w:pStyle w:val="Cuerpo"/>
        <w:rPr>
          <w:rFonts w:ascii="Calibri" w:cs="Calibri" w:hAnsi="Calibri" w:eastAsia="Calibri"/>
          <w:color w:val="212121"/>
          <w:u w:color="212121"/>
          <w:shd w:val="clear" w:color="auto" w:fill="ffffff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>Direcci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</w:rPr>
        <w:t>n</w:t>
        <w:tab/>
        <w:tab/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</w:rPr>
        <w:t>I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</w:rPr>
        <w:t>aki Rikarte</w:t>
      </w:r>
    </w:p>
    <w:p>
      <w:pPr>
        <w:pStyle w:val="Cuerpo"/>
        <w:rPr>
          <w:rFonts w:ascii="Calibri" w:cs="Calibri" w:hAnsi="Calibri" w:eastAsia="Calibri"/>
          <w:color w:val="212121"/>
          <w:u w:color="212121"/>
          <w:shd w:val="clear" w:color="auto" w:fill="ffffff"/>
          <w:lang w:val="de-DE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fr-FR"/>
        </w:rPr>
        <w:t>Compa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ñí</w:t>
      </w: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 xml:space="preserve">a: </w:t>
        <w:tab/>
        <w:tab/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Kulunka Teatro</w:t>
      </w: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 xml:space="preserve"> </w:t>
      </w:r>
    </w:p>
    <w:p>
      <w:pPr>
        <w:pStyle w:val="Cuerpo"/>
        <w:rPr>
          <w:rFonts w:ascii="Calibri" w:cs="Calibri" w:hAnsi="Calibri" w:eastAsia="Calibri"/>
          <w:color w:val="212121"/>
          <w:u w:color="212121"/>
          <w:shd w:val="clear" w:color="auto" w:fill="ffffff"/>
          <w:lang w:val="de-DE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>Duraci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 xml:space="preserve">n: </w:t>
        <w:tab/>
        <w:tab/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85 Minutos</w:t>
      </w:r>
    </w:p>
    <w:p>
      <w:pPr>
        <w:pStyle w:val="Cuerpo"/>
        <w:rPr>
          <w:rFonts w:ascii="Calibri" w:cs="Calibri" w:hAnsi="Calibri" w:eastAsia="Calibri"/>
          <w:color w:val="212121"/>
          <w:u w:color="212121"/>
          <w:shd w:val="clear" w:color="auto" w:fill="ffffff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Procedencia: </w:t>
        <w:tab/>
        <w:tab/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</w:rPr>
        <w:t>Euskadi</w:t>
      </w:r>
    </w:p>
    <w:p>
      <w:pPr>
        <w:pStyle w:val="Cuerpo"/>
        <w:rPr>
          <w:rFonts w:ascii="Calibri" w:cs="Calibri" w:hAnsi="Calibri" w:eastAsia="Calibri"/>
          <w:color w:val="212121"/>
          <w:u w:color="212121"/>
          <w:shd w:val="clear" w:color="auto" w:fill="ffffff"/>
          <w:lang w:val="it-IT"/>
        </w:rPr>
      </w:pPr>
      <w:r>
        <w:rPr>
          <w:rFonts w:ascii="Calibri"/>
          <w:color w:val="212121"/>
          <w:u w:color="212121"/>
          <w:shd w:val="clear" w:color="auto" w:fill="ffffff"/>
          <w:rtl w:val="0"/>
        </w:rPr>
        <w:t>G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fr-FR"/>
        </w:rPr>
        <w:t>é</w:t>
      </w: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 xml:space="preserve">nero: </w:t>
        <w:tab/>
        <w:tab/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 xml:space="preserve">Teatro Gestual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c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 xml:space="preserve">on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m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</w:rPr>
        <w:t>á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it-IT"/>
        </w:rPr>
        <w:t>scaras</w:t>
      </w:r>
    </w:p>
    <w:p>
      <w:pPr>
        <w:pStyle w:val="Cuerpo"/>
        <w:rPr>
          <w:rFonts w:ascii="Calibri" w:cs="Calibri" w:hAnsi="Calibri" w:eastAsia="Calibri"/>
          <w:b w:val="1"/>
          <w:bCs w:val="1"/>
          <w:i w:val="1"/>
          <w:iCs w:val="1"/>
          <w:color w:val="212121"/>
          <w:u w:color="212121"/>
          <w:shd w:val="clear" w:color="auto" w:fill="ffffff"/>
          <w:lang w:val="es-ES_tradnl"/>
        </w:rPr>
      </w:pPr>
      <w:r>
        <w:rPr>
          <w:rFonts w:ascii="Calibri"/>
          <w:color w:val="212121"/>
          <w:u w:color="212121"/>
          <w:shd w:val="clear" w:color="auto" w:fill="ffffff"/>
          <w:rtl w:val="0"/>
        </w:rPr>
        <w:t>P</w:t>
      </w:r>
      <w:r>
        <w:rPr>
          <w:rFonts w:hAnsi="Calibri" w:hint="default"/>
          <w:color w:val="212121"/>
          <w:u w:color="212121"/>
          <w:shd w:val="clear" w:color="auto" w:fill="ffffff"/>
          <w:rtl w:val="0"/>
        </w:rPr>
        <w:t>ú</w:t>
      </w:r>
      <w:r>
        <w:rPr>
          <w:rFonts w:ascii="Calibri"/>
          <w:color w:val="212121"/>
          <w:u w:color="212121"/>
          <w:shd w:val="clear" w:color="auto" w:fill="ffffff"/>
          <w:rtl w:val="0"/>
          <w:lang w:val="it-IT"/>
        </w:rPr>
        <w:t xml:space="preserve">blico: </w:t>
        <w:tab/>
        <w:tab/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pt-PT"/>
        </w:rPr>
        <w:t>Adulto / Juvenil +12</w:t>
      </w:r>
    </w:p>
    <w:p>
      <w:pPr>
        <w:pStyle w:val="Por omisión A"/>
        <w:rPr>
          <w:rFonts w:ascii="Calibri" w:cs="Calibri" w:hAnsi="Calibri" w:eastAsia="Calibri"/>
          <w:lang w:val="es-ES_tradnl"/>
        </w:rPr>
      </w:pPr>
      <w:r>
        <w:rPr>
          <w:rFonts w:ascii="Calibri"/>
          <w:color w:val="212121"/>
          <w:u w:val="single" w:color="212121"/>
          <w:shd w:val="clear" w:color="auto" w:fill="ffffff"/>
          <w:rtl w:val="0"/>
          <w:lang w:val="es-ES_tradnl"/>
        </w:rPr>
        <w:t>Ficha Art</w:t>
      </w:r>
      <w:r>
        <w:rPr>
          <w:rFonts w:hAnsi="Calibri" w:hint="default"/>
          <w:color w:val="212121"/>
          <w:u w:val="single" w:color="212121"/>
          <w:shd w:val="clear" w:color="auto" w:fill="ffffff"/>
          <w:rtl w:val="0"/>
          <w:lang w:val="es-ES_tradnl"/>
        </w:rPr>
        <w:t>í</w:t>
      </w:r>
      <w:r>
        <w:rPr>
          <w:rFonts w:ascii="Calibri"/>
          <w:color w:val="212121"/>
          <w:u w:val="single" w:color="212121"/>
          <w:shd w:val="clear" w:color="auto" w:fill="ffffff"/>
          <w:rtl w:val="0"/>
          <w:lang w:val="es-ES_tradnl"/>
        </w:rPr>
        <w:t>stica:</w:t>
      </w:r>
    </w:p>
    <w:p>
      <w:pPr>
        <w:pStyle w:val="Por omisión A"/>
        <w:spacing w:before="0" w:line="240" w:lineRule="auto"/>
        <w:ind w:left="708" w:hanging="708"/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  <w:lang w:val="it-IT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>Elenco: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 </w:t>
        <w:tab/>
        <w:tab/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Garbi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e Insausti, Jos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pt-PT"/>
        </w:rPr>
        <w:t xml:space="preserve">é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Dault, Edu C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á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it-IT"/>
        </w:rPr>
        <w:t>rcamo</w:t>
      </w:r>
    </w:p>
    <w:p>
      <w:pPr>
        <w:pStyle w:val="Por omisión A"/>
        <w:spacing w:before="0" w:line="240" w:lineRule="auto"/>
        <w:ind w:left="2124" w:hanging="2124"/>
        <w:rPr>
          <w:rFonts w:ascii="Calibri" w:cs="Calibri" w:hAnsi="Calibri" w:eastAsia="Calibri"/>
          <w:color w:val="212121"/>
          <w:u w:color="212121"/>
          <w:shd w:val="clear" w:color="auto" w:fill="ffffff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>Dramaturgia: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 </w:t>
        <w:tab/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Garbi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e Insausti, Jos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pt-PT"/>
        </w:rPr>
        <w:t xml:space="preserve">é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Dault, I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aki Rikarte,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 </w:t>
        <w:br w:type="textWrapping"/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Rolando San Mart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í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n, Edu C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á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it-IT"/>
        </w:rPr>
        <w:t>rcamo</w:t>
      </w:r>
    </w:p>
    <w:p>
      <w:pPr>
        <w:pStyle w:val="Por omisión A"/>
        <w:spacing w:before="0" w:line="240" w:lineRule="auto"/>
        <w:ind w:left="2124" w:hanging="2124"/>
        <w:rPr>
          <w:rFonts w:ascii="Calibri" w:cs="Calibri" w:hAnsi="Calibri" w:eastAsia="Calibri"/>
          <w:color w:val="212121"/>
          <w:u w:color="212121"/>
          <w:shd w:val="clear" w:color="auto" w:fill="ffffff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M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ú</w:t>
      </w:r>
      <w:r>
        <w:rPr>
          <w:rFonts w:ascii="Calibri"/>
          <w:color w:val="212121"/>
          <w:u w:color="212121"/>
          <w:shd w:val="clear" w:color="auto" w:fill="ffffff"/>
          <w:rtl w:val="0"/>
          <w:lang w:val="pt-PT"/>
        </w:rPr>
        <w:t>sica original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 y espacio sonoro: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 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Luis Miguel Cobo</w:t>
      </w:r>
    </w:p>
    <w:p>
      <w:pPr>
        <w:pStyle w:val="Por omisión A"/>
        <w:spacing w:before="0" w:line="240" w:lineRule="auto"/>
        <w:ind w:left="2124" w:hanging="2124"/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  <w:lang w:val="de-DE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Dise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o de 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e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scenograf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í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a y vestuario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: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 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Ikerne Gim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fr-FR"/>
        </w:rPr>
        <w:t>é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nez</w:t>
      </w:r>
    </w:p>
    <w:p>
      <w:pPr>
        <w:pStyle w:val="Por omisión A"/>
        <w:spacing w:before="0" w:line="240" w:lineRule="auto"/>
        <w:ind w:left="2124" w:hanging="2124"/>
        <w:rPr>
          <w:rFonts w:ascii="Calibri" w:cs="Calibri" w:hAnsi="Calibri" w:eastAsia="Calibri"/>
          <w:color w:val="212121"/>
          <w:u w:color="212121"/>
          <w:shd w:val="clear" w:color="auto" w:fill="ffffff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Dise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o de Iluminaci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n: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 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 xml:space="preserve">Carlos Samaniego </w:t>
      </w:r>
      <w:r>
        <w:rPr>
          <w:rFonts w:hAnsi="Arial" w:hint="default"/>
          <w:b w:val="1"/>
          <w:bCs w:val="1"/>
          <w:color w:val="212121"/>
          <w:sz w:val="24"/>
          <w:szCs w:val="24"/>
          <w:u w:color="212121"/>
          <w:shd w:val="clear" w:color="auto" w:fill="ffffff"/>
          <w:rtl w:val="0"/>
          <w:lang w:val="ar-SA" w:bidi="ar-SA"/>
        </w:rPr>
        <w:t>“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Sama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”</w:t>
      </w:r>
    </w:p>
    <w:p>
      <w:pPr>
        <w:pStyle w:val="Por omisión A"/>
        <w:spacing w:before="0" w:line="240" w:lineRule="auto"/>
        <w:ind w:left="2124" w:hanging="2124"/>
        <w:rPr>
          <w:rFonts w:ascii="Calibri" w:cs="Calibri" w:hAnsi="Calibri" w:eastAsia="Calibri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Dise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o y construcci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n de M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á</w:t>
      </w:r>
      <w:r>
        <w:rPr>
          <w:rFonts w:ascii="Calibri"/>
          <w:color w:val="212121"/>
          <w:u w:color="212121"/>
          <w:shd w:val="clear" w:color="auto" w:fill="ffffff"/>
          <w:rtl w:val="0"/>
          <w:lang w:val="it-IT"/>
        </w:rPr>
        <w:t>scaras: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 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Garbi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e Insausti</w:t>
      </w:r>
    </w:p>
    <w:p>
      <w:pPr>
        <w:pStyle w:val="Por omisión A"/>
        <w:spacing w:before="0" w:line="240" w:lineRule="auto"/>
        <w:rPr>
          <w:rFonts w:ascii="Calibri" w:cs="Calibri" w:hAnsi="Calibri" w:eastAsia="Calibri"/>
          <w:color w:val="212121"/>
          <w:u w:color="212121"/>
          <w:shd w:val="clear" w:color="auto" w:fill="ffffff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Ayte. de escenograf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í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a: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Almudena Mart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í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n</w:t>
      </w:r>
    </w:p>
    <w:p>
      <w:pPr>
        <w:pStyle w:val="Por omisión A"/>
        <w:spacing w:before="0" w:line="240" w:lineRule="auto"/>
        <w:rPr>
          <w:rFonts w:ascii="Calibri" w:cs="Calibri" w:hAnsi="Calibri" w:eastAsia="Calibri"/>
          <w:color w:val="212121"/>
          <w:u w:color="212121"/>
          <w:shd w:val="clear" w:color="auto" w:fill="ffffff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Construcci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n 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d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e 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e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scenograf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í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a: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Mambo Decorados</w:t>
      </w:r>
    </w:p>
    <w:p>
      <w:pPr>
        <w:pStyle w:val="Por omisión A"/>
        <w:spacing w:before="0" w:line="240" w:lineRule="auto"/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Foto Cartel: </w:t>
        <w:tab/>
        <w:tab/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Dani Castillo</w:t>
      </w:r>
    </w:p>
    <w:p>
      <w:pPr>
        <w:pStyle w:val="Por omisión A"/>
        <w:spacing w:before="0" w:line="240" w:lineRule="auto"/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Fotos:</w:t>
        <w:tab/>
        <w:tab/>
        <w:tab/>
        <w:t xml:space="preserve">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David Ruiz</w:t>
      </w:r>
      <w:r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  <w:rtl w:val="0"/>
        </w:rPr>
        <w:br w:type="textWrapping"/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Producci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n: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 </w:t>
        <w:tab/>
        <w:tab/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Kulunka Teatro</w:t>
      </w:r>
      <w:r>
        <w:rPr>
          <w:rFonts w:ascii="Calibri" w:cs="Calibri" w:hAnsi="Calibri" w:eastAsia="Calibri"/>
          <w:color w:val="212121"/>
          <w:u w:color="212121"/>
          <w:shd w:val="clear" w:color="auto" w:fill="ffffff"/>
          <w:rtl w:val="0"/>
        </w:rPr>
        <w:br w:type="textWrapping"/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Distribuci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n: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 </w:t>
        <w:tab/>
        <w:tab/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Proversus</w:t>
      </w:r>
    </w:p>
    <w:p>
      <w:pPr>
        <w:pStyle w:val="Por omisión A"/>
        <w:spacing w:before="0" w:line="240" w:lineRule="auto"/>
        <w:rPr>
          <w:rFonts w:ascii="Calibri" w:cs="Calibri" w:hAnsi="Calibri" w:eastAsia="Calibri"/>
          <w:color w:val="212121"/>
          <w:u w:color="212121"/>
          <w:shd w:val="clear" w:color="auto" w:fill="ffffff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>Direcci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de-DE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>n t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de-DE"/>
        </w:rPr>
        <w:t>é</w:t>
      </w: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 xml:space="preserve">cnica: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 xml:space="preserve">      La C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í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 xml:space="preserve">a de la Luz S. Coop. Mad. </w:t>
      </w:r>
      <w:r>
        <w:rPr>
          <w:rFonts w:ascii="Calibri" w:cs="Calibri" w:hAnsi="Calibri" w:eastAsia="Calibri"/>
          <w:color w:val="212121"/>
          <w:u w:color="212121"/>
          <w:shd w:val="clear" w:color="auto" w:fill="ffffff"/>
          <w:rtl w:val="0"/>
        </w:rPr>
        <w:br w:type="textWrapping"/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Ayudante 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de 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direcci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n: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 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Rolando San Mart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í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n</w:t>
      </w:r>
      <w:r>
        <w:rPr>
          <w:rFonts w:ascii="Calibri" w:cs="Calibri" w:hAnsi="Calibri" w:eastAsia="Calibri"/>
          <w:color w:val="212121"/>
          <w:u w:color="212121"/>
          <w:shd w:val="clear" w:color="auto" w:fill="ffffff"/>
          <w:rtl w:val="0"/>
        </w:rPr>
        <w:br w:type="textWrapping"/>
      </w: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>Direcci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n: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 </w:t>
        <w:tab/>
        <w:tab/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I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aki Rikarte</w:t>
      </w:r>
    </w:p>
    <w:p>
      <w:pPr>
        <w:pStyle w:val="Por omisión A"/>
        <w:spacing w:before="0"/>
        <w:rPr>
          <w:rFonts w:ascii="Calibri" w:cs="Calibri" w:hAnsi="Calibri" w:eastAsia="Calibri"/>
          <w:lang w:val="es-ES_tradnl"/>
        </w:rPr>
      </w:pPr>
    </w:p>
    <w:p>
      <w:pPr>
        <w:pStyle w:val="Por omisión A"/>
        <w:rPr>
          <w:rFonts w:ascii="Calibri" w:cs="Calibri" w:hAnsi="Calibri" w:eastAsia="Calibri"/>
          <w:color w:val="212121"/>
          <w:sz w:val="20"/>
          <w:szCs w:val="20"/>
          <w:u w:color="212121"/>
          <w:shd w:val="clear" w:color="auto" w:fill="ffffff"/>
          <w:lang w:val="es-ES_tradnl"/>
        </w:rPr>
      </w:pPr>
      <w:r>
        <w:rPr>
          <w:rFonts w:ascii="Calibri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Co-producci</w:t>
      </w:r>
      <w:r>
        <w:rPr>
          <w:rFonts w:hAnsi="Calibri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 xml:space="preserve">n de Kulunka Teatro con el Teatro Victoria Eugenia de Donostia y </w:t>
      </w:r>
      <w:r>
        <w:rPr>
          <w:rFonts w:ascii="Calibri"/>
          <w:color w:val="212121"/>
          <w:sz w:val="20"/>
          <w:szCs w:val="20"/>
          <w:u w:color="212121"/>
          <w:shd w:val="clear" w:color="auto" w:fill="ffffff"/>
          <w:rtl w:val="0"/>
          <w:lang w:val="it-IT"/>
        </w:rPr>
        <w:t>la Sc</w:t>
      </w:r>
      <w:r>
        <w:rPr>
          <w:rFonts w:hAnsi="Calibri" w:hint="default"/>
          <w:color w:val="212121"/>
          <w:sz w:val="20"/>
          <w:szCs w:val="20"/>
          <w:u w:color="212121"/>
          <w:shd w:val="clear" w:color="auto" w:fill="ffffff"/>
          <w:rtl w:val="0"/>
          <w:lang w:val="it-IT"/>
        </w:rPr>
        <w:t>è</w:t>
      </w:r>
      <w:r>
        <w:rPr>
          <w:rFonts w:ascii="Calibri"/>
          <w:color w:val="212121"/>
          <w:sz w:val="20"/>
          <w:szCs w:val="20"/>
          <w:u w:color="212121"/>
          <w:shd w:val="clear" w:color="auto" w:fill="ffffff"/>
          <w:rtl w:val="0"/>
          <w:lang w:val="fr-FR"/>
        </w:rPr>
        <w:t>ne nationale</w:t>
      </w:r>
      <w:r>
        <w:rPr>
          <w:rFonts w:ascii="Calibri"/>
          <w:color w:val="4c5155"/>
          <w:sz w:val="20"/>
          <w:szCs w:val="20"/>
          <w:u w:color="4c5155"/>
          <w:shd w:val="clear" w:color="auto" w:fill="ffffff"/>
          <w:rtl w:val="0"/>
          <w:lang w:val="fr-FR"/>
        </w:rPr>
        <w:t xml:space="preserve"> du </w:t>
      </w:r>
      <w:r>
        <w:rPr>
          <w:rFonts w:ascii="Calibri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Sud</w:t>
      </w:r>
      <w:r>
        <w:rPr>
          <w:rFonts w:ascii="Calibri"/>
          <w:color w:val="4c5155"/>
          <w:sz w:val="20"/>
          <w:szCs w:val="20"/>
          <w:u w:color="4c5155"/>
          <w:shd w:val="clear" w:color="auto" w:fill="ffffff"/>
          <w:rtl w:val="0"/>
          <w:lang w:val="ru-RU"/>
        </w:rPr>
        <w:t xml:space="preserve">- </w:t>
      </w:r>
      <w:r>
        <w:rPr>
          <w:rFonts w:ascii="Calibri"/>
          <w:color w:val="212121"/>
          <w:sz w:val="20"/>
          <w:szCs w:val="20"/>
          <w:u w:color="212121"/>
          <w:shd w:val="clear" w:color="auto" w:fill="ffffff"/>
          <w:rtl w:val="0"/>
          <w:lang w:val="fr-FR"/>
        </w:rPr>
        <w:t>Aquitain</w:t>
      </w:r>
      <w:r>
        <w:rPr>
          <w:rFonts w:ascii="Calibri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.</w:t>
      </w:r>
    </w:p>
    <w:p>
      <w:pPr>
        <w:pStyle w:val="Por omisión A"/>
        <w:rPr>
          <w:rFonts w:ascii="Calibri" w:cs="Calibri" w:hAnsi="Calibri" w:eastAsia="Calibri"/>
          <w:color w:val="212121"/>
          <w:sz w:val="20"/>
          <w:szCs w:val="20"/>
          <w:u w:color="212121"/>
          <w:shd w:val="clear" w:color="auto" w:fill="ffffff"/>
          <w:lang w:val="es-ES_tradnl"/>
        </w:rPr>
      </w:pPr>
    </w:p>
    <w:p>
      <w:pPr>
        <w:pStyle w:val="Por omisión A"/>
        <w:rPr>
          <w:rFonts w:ascii="Calibri" w:cs="Calibri" w:hAnsi="Calibri" w:eastAsia="Calibri"/>
          <w:b w:val="1"/>
          <w:bCs w:val="1"/>
          <w:color w:val="212121"/>
          <w:sz w:val="20"/>
          <w:szCs w:val="20"/>
          <w:u w:val="single" w:color="212121"/>
          <w:shd w:val="clear" w:color="auto" w:fill="ffffff"/>
          <w:lang w:val="pt-PT"/>
        </w:rPr>
      </w:pPr>
    </w:p>
    <w:p>
      <w:pPr>
        <w:pStyle w:val="Por omisión A"/>
        <w:rPr>
          <w:b w:val="1"/>
          <w:bCs w:val="1"/>
          <w:color w:val="212121"/>
          <w:sz w:val="20"/>
          <w:szCs w:val="20"/>
          <w:u w:val="single" w:color="212121"/>
          <w:shd w:val="clear" w:color="auto" w:fill="ffffff"/>
          <w:lang w:val="pt-PT"/>
        </w:rPr>
      </w:pPr>
    </w:p>
    <w:p>
      <w:pPr>
        <w:pStyle w:val="Por omisión A"/>
        <w:rPr>
          <w:b w:val="1"/>
          <w:bCs w:val="1"/>
          <w:color w:val="212121"/>
          <w:sz w:val="20"/>
          <w:szCs w:val="20"/>
          <w:u w:val="single" w:color="212121"/>
          <w:shd w:val="clear" w:color="auto" w:fill="ffffff"/>
          <w:lang w:val="pt-PT"/>
        </w:rPr>
      </w:pPr>
    </w:p>
    <w:p>
      <w:pPr>
        <w:pStyle w:val="Por omisión A"/>
        <w:rPr>
          <w:b w:val="1"/>
          <w:bCs w:val="1"/>
          <w:color w:val="212121"/>
          <w:sz w:val="20"/>
          <w:szCs w:val="20"/>
          <w:u w:val="single" w:color="212121"/>
          <w:shd w:val="clear" w:color="auto" w:fill="ffffff"/>
          <w:lang w:val="pt-PT"/>
        </w:rPr>
      </w:pPr>
    </w:p>
    <w:p>
      <w:pPr>
        <w:pStyle w:val="Por omisión A"/>
        <w:rPr>
          <w:rFonts w:ascii="Helvetica Neue" w:cs="Helvetica Neue" w:hAnsi="Helvetica Neue" w:eastAsia="Helvetica Neue"/>
          <w:b w:val="1"/>
          <w:bCs w:val="1"/>
          <w:i w:val="1"/>
          <w:iCs w:val="1"/>
          <w:u w:val="single"/>
          <w:lang w:val="es-ES_tradnl"/>
        </w:rPr>
      </w:pPr>
      <w:r>
        <w:rPr>
          <w:rFonts w:ascii="Arial" w:cs="Arial Unicode MS" w:hAnsi="Arial Unicode MS" w:eastAsia="Arial Unicode MS"/>
          <w:b w:val="1"/>
          <w:bCs w:val="1"/>
          <w:i w:val="1"/>
          <w:iCs w:val="1"/>
          <w:color w:val="212121"/>
          <w:sz w:val="20"/>
          <w:szCs w:val="20"/>
          <w:u w:val="single" w:color="212121"/>
          <w:shd w:val="clear" w:color="auto" w:fill="ffffff"/>
          <w:rtl w:val="0"/>
          <w:lang w:val="pt-PT"/>
        </w:rPr>
        <w:t>SINOPSIS SOLITUDES</w:t>
      </w:r>
    </w:p>
    <w:p>
      <w:pPr>
        <w:pStyle w:val="Por omisión A"/>
      </w:pPr>
      <w:r>
        <w:rPr>
          <w:rFonts w:ascii="Arial" w:cs="Arial Unicode MS" w:hAnsi="Arial Unicode MS" w:eastAsia="Arial Unicode MS"/>
          <w:color w:val="212121"/>
          <w:sz w:val="20"/>
          <w:szCs w:val="20"/>
          <w:u w:color="212121"/>
          <w:shd w:val="clear" w:color="auto" w:fill="ffffff"/>
          <w:rtl w:val="0"/>
          <w:lang w:val="it-IT"/>
        </w:rPr>
        <w:t>La compa</w:t>
      </w:r>
      <w:r>
        <w:rPr>
          <w:rFonts w:ascii="Arial Unicode MS" w:cs="Arial Unicode MS" w:hAnsi="Arial" w:eastAsia="Arial Unicode MS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Arial" w:cs="Arial Unicode MS" w:hAnsi="Arial Unicode MS" w:eastAsia="Arial Unicode MS"/>
          <w:color w:val="212121"/>
          <w:sz w:val="20"/>
          <w:szCs w:val="20"/>
          <w:u w:color="212121"/>
          <w:shd w:val="clear" w:color="auto" w:fill="ffffff"/>
          <w:rtl w:val="0"/>
          <w:lang w:val="it-IT"/>
        </w:rPr>
        <w:t>ia Kulunka Teatro (</w:t>
      </w:r>
      <w:r>
        <w:rPr>
          <w:rFonts w:ascii="Arial" w:cs="Arial Unicode MS" w:hAnsi="Arial Unicode MS" w:eastAsia="Arial Unicode MS"/>
          <w:i w:val="1"/>
          <w:iCs w:val="1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Andr</w:t>
      </w:r>
      <w:r>
        <w:rPr>
          <w:rFonts w:ascii="Arial Unicode MS" w:cs="Arial Unicode MS" w:hAnsi="Arial" w:eastAsia="Arial Unicode MS" w:hint="default"/>
          <w:i w:val="1"/>
          <w:iCs w:val="1"/>
          <w:color w:val="212121"/>
          <w:sz w:val="20"/>
          <w:szCs w:val="20"/>
          <w:u w:color="212121"/>
          <w:shd w:val="clear" w:color="auto" w:fill="ffffff"/>
          <w:rtl w:val="0"/>
          <w:lang w:val="fr-FR"/>
        </w:rPr>
        <w:t xml:space="preserve">é </w:t>
      </w:r>
      <w:r>
        <w:rPr>
          <w:rFonts w:ascii="Arial" w:cs="Arial Unicode MS" w:hAnsi="Arial Unicode MS" w:eastAsia="Arial Unicode MS"/>
          <w:i w:val="1"/>
          <w:iCs w:val="1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y Dorin</w:t>
      </w:r>
      <w:r>
        <w:rPr>
          <w:rFonts w:ascii="Arial" w:cs="Arial Unicode MS" w:hAnsi="Arial Unicode MS" w:eastAsia="Arial Unicode MS"/>
          <w:i w:val="1"/>
          <w:iCs w:val="1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e</w:t>
      </w:r>
      <w:r>
        <w:rPr>
          <w:rFonts w:ascii="Arial" w:cs="Arial Unicode MS" w:hAnsi="Arial Unicode MS" w:eastAsia="Arial Unicode MS"/>
          <w:i w:val="1"/>
          <w:iCs w:val="1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 xml:space="preserve"> y Forever </w:t>
      </w:r>
      <w:r>
        <w:rPr>
          <w:rFonts w:ascii="Arial" w:cs="Arial Unicode MS" w:hAnsi="Arial Unicode MS" w:eastAsia="Arial Unicode MS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entre otros) nos presenta</w:t>
      </w:r>
      <w:r>
        <w:rPr>
          <w:rFonts w:ascii="Arial" w:cs="Arial Unicode MS" w:hAnsi="Arial Unicode MS" w:eastAsia="Arial Unicode MS"/>
          <w:i w:val="1"/>
          <w:iCs w:val="1"/>
          <w:color w:val="212121"/>
          <w:sz w:val="20"/>
          <w:szCs w:val="20"/>
          <w:u w:color="212121"/>
          <w:shd w:val="clear" w:color="auto" w:fill="ffffff"/>
          <w:rtl w:val="0"/>
          <w:lang w:val="ar-SA" w:bidi="ar-SA"/>
        </w:rPr>
        <w:t xml:space="preserve"> </w:t>
      </w:r>
      <w:r>
        <w:rPr>
          <w:rFonts w:ascii="Arial" w:cs="Arial Unicode MS" w:hAnsi="Arial Unicode MS" w:eastAsia="Arial Unicode MS"/>
          <w:i w:val="1"/>
          <w:iCs w:val="1"/>
          <w:color w:val="212121"/>
          <w:sz w:val="20"/>
          <w:szCs w:val="20"/>
          <w:u w:color="212121"/>
          <w:shd w:val="clear" w:color="auto" w:fill="ffffff"/>
          <w:rtl w:val="0"/>
          <w:lang w:val="fr-FR"/>
        </w:rPr>
        <w:t>Solitudes</w:t>
      </w:r>
      <w:r>
        <w:rPr>
          <w:rFonts w:ascii="Arial" w:cs="Arial Unicode MS" w:hAnsi="Arial Unicode MS" w:eastAsia="Arial Unicode MS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, una historia que, a trav</w:t>
      </w:r>
      <w:r>
        <w:rPr>
          <w:rFonts w:ascii="Arial Unicode MS" w:cs="Arial Unicode MS" w:hAnsi="Arial" w:eastAsia="Arial Unicode MS" w:hint="default"/>
          <w:color w:val="212121"/>
          <w:sz w:val="20"/>
          <w:szCs w:val="20"/>
          <w:u w:color="212121"/>
          <w:shd w:val="clear" w:color="auto" w:fill="ffffff"/>
          <w:rtl w:val="0"/>
          <w:lang w:val="fr-FR"/>
        </w:rPr>
        <w:t>é</w:t>
      </w:r>
      <w:r>
        <w:rPr>
          <w:rFonts w:ascii="Arial" w:cs="Arial Unicode MS" w:hAnsi="Arial Unicode MS" w:eastAsia="Arial Unicode MS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s del humor, ahonda en la soledad y la incomunicaci</w:t>
      </w:r>
      <w:r>
        <w:rPr>
          <w:rFonts w:ascii="Arial Unicode MS" w:cs="Arial Unicode MS" w:hAnsi="Arial" w:eastAsia="Arial Unicode MS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Arial" w:cs="Arial Unicode MS" w:hAnsi="Arial Unicode MS" w:eastAsia="Arial Unicode MS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n de los miembros de una familia.</w:t>
      </w:r>
      <w:r>
        <w:rPr>
          <w:color w:val="212121"/>
          <w:sz w:val="20"/>
          <w:szCs w:val="20"/>
          <w:u w:color="212121"/>
          <w:shd w:val="clear" w:color="auto" w:fill="ffffff"/>
          <w:rtl w:val="0"/>
        </w:rPr>
        <w:br w:type="textWrapping"/>
        <w:br w:type="textWrapping"/>
      </w:r>
      <w:r>
        <w:rPr>
          <w:rFonts w:ascii="Arial" w:cs="Arial Unicode MS" w:hAnsi="Arial Unicode MS" w:eastAsia="Arial Unicode MS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El protagonista de Solitudes se siente incomprendido porque, como casi todos los ancianos para los que su vida es pr</w:t>
      </w:r>
      <w:r>
        <w:rPr>
          <w:rFonts w:ascii="Arial Unicode MS" w:cs="Arial Unicode MS" w:hAnsi="Arial" w:eastAsia="Arial Unicode MS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á</w:t>
      </w:r>
      <w:r>
        <w:rPr>
          <w:rFonts w:ascii="Arial" w:cs="Arial Unicode MS" w:hAnsi="Arial Unicode MS" w:eastAsia="Arial Unicode MS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cticamente una espera, ya s</w:t>
      </w:r>
      <w:r>
        <w:rPr>
          <w:rFonts w:ascii="Arial Unicode MS" w:cs="Arial Unicode MS" w:hAnsi="Arial" w:eastAsia="Arial Unicode MS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Arial" w:cs="Arial Unicode MS" w:hAnsi="Arial Unicode MS" w:eastAsia="Arial Unicode MS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lo desea cosas sencillas. Cosas tan simples, que los dem</w:t>
      </w:r>
      <w:r>
        <w:rPr>
          <w:rFonts w:ascii="Arial Unicode MS" w:cs="Arial Unicode MS" w:hAnsi="Arial" w:eastAsia="Arial Unicode MS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á</w:t>
      </w:r>
      <w:r>
        <w:rPr>
          <w:rFonts w:ascii="Arial" w:cs="Arial Unicode MS" w:hAnsi="Arial Unicode MS" w:eastAsia="Arial Unicode MS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 xml:space="preserve">s no llegan a valorar su verdadera importancia. Lo extraordinario de esta historia es que el anciano </w:t>
      </w:r>
      <w:r>
        <w:rPr>
          <w:rFonts w:ascii="Arial Unicode MS" w:cs="Arial Unicode MS" w:hAnsi="Arial" w:eastAsia="Arial Unicode MS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–</w:t>
      </w:r>
      <w:r>
        <w:rPr>
          <w:rFonts w:ascii="Arial" w:cs="Arial Unicode MS" w:hAnsi="Arial Unicode MS" w:eastAsia="Arial Unicode MS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contra lo que podr</w:t>
      </w:r>
      <w:r>
        <w:rPr>
          <w:rFonts w:ascii="Arial Unicode MS" w:cs="Arial Unicode MS" w:hAnsi="Arial" w:eastAsia="Arial Unicode MS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í</w:t>
      </w:r>
      <w:r>
        <w:rPr>
          <w:rFonts w:ascii="Arial" w:cs="Arial Unicode MS" w:hAnsi="Arial Unicode MS" w:eastAsia="Arial Unicode MS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a esperarse de alguien con una vida ya casi sin alicientes- no se resigna, no renuncia a sus peque</w:t>
      </w:r>
      <w:r>
        <w:rPr>
          <w:rFonts w:ascii="Arial Unicode MS" w:cs="Arial Unicode MS" w:hAnsi="Arial" w:eastAsia="Arial Unicode MS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Arial" w:cs="Arial Unicode MS" w:hAnsi="Arial Unicode MS" w:eastAsia="Arial Unicode MS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os deseos y pelea por ellos con determinaci</w:t>
      </w:r>
      <w:r>
        <w:rPr>
          <w:rFonts w:ascii="Arial Unicode MS" w:cs="Arial Unicode MS" w:hAnsi="Arial" w:eastAsia="Arial Unicode MS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Arial" w:cs="Arial Unicode MS" w:hAnsi="Arial Unicode MS" w:eastAsia="Arial Unicode MS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n y dignidad. Esto, claro, tendr</w:t>
      </w:r>
      <w:r>
        <w:rPr>
          <w:rFonts w:ascii="Arial Unicode MS" w:cs="Arial Unicode MS" w:hAnsi="Arial" w:eastAsia="Arial Unicode MS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 xml:space="preserve">á </w:t>
      </w:r>
      <w:r>
        <w:rPr>
          <w:rFonts w:ascii="Arial" w:cs="Arial Unicode MS" w:hAnsi="Arial Unicode MS" w:eastAsia="Arial Unicode MS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 xml:space="preserve">sus consecuencias para </w:t>
      </w:r>
      <w:r>
        <w:rPr>
          <w:rFonts w:ascii="Arial Unicode MS" w:cs="Arial Unicode MS" w:hAnsi="Arial" w:eastAsia="Arial Unicode MS" w:hint="default"/>
          <w:color w:val="212121"/>
          <w:sz w:val="20"/>
          <w:szCs w:val="20"/>
          <w:u w:color="212121"/>
          <w:shd w:val="clear" w:color="auto" w:fill="ffffff"/>
          <w:rtl w:val="0"/>
          <w:lang w:val="fr-FR"/>
        </w:rPr>
        <w:t>é</w:t>
      </w:r>
      <w:r>
        <w:rPr>
          <w:rFonts w:ascii="Arial" w:cs="Arial Unicode MS" w:hAnsi="Arial Unicode MS" w:eastAsia="Arial Unicode MS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l mismo y para quienes le rodean.</w:t>
      </w:r>
    </w:p>
    <w:p>
      <w:pPr>
        <w:pStyle w:val="Por omisión A"/>
        <w:rPr>
          <w:color w:val="212121"/>
          <w:sz w:val="20"/>
          <w:szCs w:val="20"/>
          <w:u w:color="212121"/>
          <w:shd w:val="clear" w:color="auto" w:fill="ffffff"/>
          <w:rtl w:val="0"/>
        </w:rPr>
      </w:pPr>
      <w:r>
        <w:rPr>
          <w:color w:val="212121"/>
          <w:sz w:val="20"/>
          <w:szCs w:val="20"/>
          <w:u w:color="212121"/>
          <w:shd w:val="clear" w:color="auto" w:fill="ffffff"/>
          <w:rtl w:val="0"/>
        </w:rPr>
        <w:br w:type="textWrapping"/>
      </w:r>
      <w:r>
        <w:rPr>
          <w:rFonts w:ascii="Arial" w:cs="Arial Unicode MS" w:hAnsi="Arial Unicode MS" w:eastAsia="Arial Unicode MS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Un viaje por universos cotidianos que, combinando la gravedad con la sonrisa, conmueve,</w:t>
      </w:r>
      <w:r>
        <w:rPr>
          <w:color w:val="212121"/>
          <w:sz w:val="20"/>
          <w:szCs w:val="20"/>
          <w:u w:color="212121"/>
          <w:shd w:val="clear" w:color="auto" w:fill="ffffff"/>
          <w:rtl w:val="0"/>
        </w:rPr>
        <w:br w:type="textWrapping"/>
      </w:r>
      <w:r>
        <w:rPr>
          <w:rFonts w:ascii="Arial" w:cs="Arial Unicode MS" w:hAnsi="Arial Unicode MS" w:eastAsia="Arial Unicode MS"/>
          <w:color w:val="212121"/>
          <w:sz w:val="20"/>
          <w:szCs w:val="20"/>
          <w:u w:color="212121"/>
          <w:shd w:val="clear" w:color="auto" w:fill="ffffff"/>
          <w:rtl w:val="0"/>
          <w:lang w:val="it-IT"/>
        </w:rPr>
        <w:t>sorprende e invita a la reflexi</w:t>
      </w:r>
      <w:r>
        <w:rPr>
          <w:rFonts w:ascii="Arial Unicode MS" w:cs="Arial Unicode MS" w:hAnsi="Arial" w:eastAsia="Arial Unicode MS" w:hint="default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Arial" w:cs="Arial Unicode MS" w:hAnsi="Arial Unicode MS" w:eastAsia="Arial Unicode MS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n.</w:t>
      </w:r>
    </w:p>
    <w:p>
      <w:pPr>
        <w:pStyle w:val="Por omisión A"/>
        <w:rPr>
          <w:color w:val="212121"/>
          <w:sz w:val="20"/>
          <w:szCs w:val="20"/>
          <w:u w:color="212121"/>
          <w:shd w:val="clear" w:color="auto" w:fill="ffffff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color w:val="212121"/>
          <w:sz w:val="20"/>
          <w:szCs w:val="20"/>
          <w:u w:val="single" w:color="212121"/>
          <w:shd w:val="clear" w:color="auto" w:fill="ffffff"/>
          <w:rtl w:val="0"/>
          <w:lang w:val="es-ES_tradnl"/>
        </w:rPr>
      </w:pPr>
      <w:r>
        <w:rPr>
          <w:rFonts w:ascii="Arial"/>
          <w:b w:val="1"/>
          <w:bCs w:val="1"/>
          <w:color w:val="212121"/>
          <w:sz w:val="20"/>
          <w:szCs w:val="20"/>
          <w:u w:val="single" w:color="212121"/>
          <w:shd w:val="clear" w:color="auto" w:fill="ffffff"/>
          <w:rtl w:val="0"/>
          <w:lang w:val="es-ES_tradnl"/>
        </w:rPr>
        <w:t xml:space="preserve">LINK VIDEO PROMO: 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val="none" w:color="1154cc"/>
          <w:shd w:val="clear" w:color="auto" w:fill="ffffff"/>
          <w:rtl w:val="0"/>
          <w:lang w:val="es-ES_tradnl"/>
        </w:rPr>
      </w:pPr>
      <w:hyperlink r:id="rId8" w:history="1">
        <w:r>
          <w:rPr>
            <w:rStyle w:val="Hyperlink.3"/>
            <w:rFonts w:ascii="Arial"/>
            <w:color w:val="1154cc"/>
            <w:sz w:val="20"/>
            <w:szCs w:val="20"/>
            <w:u w:val="single" w:color="1154cc"/>
            <w:shd w:val="clear" w:color="auto" w:fill="ffffff"/>
            <w:rtl w:val="0"/>
            <w:lang w:val="es-ES_tradnl"/>
          </w:rPr>
          <w:t>https://www.youtube.com/watch?v=uXkP0CHupTk</w:t>
        </w:r>
      </w:hyperlink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color w:val="212121"/>
          <w:sz w:val="20"/>
          <w:szCs w:val="20"/>
          <w:u w:val="single" w:color="212121"/>
          <w:shd w:val="clear" w:color="auto" w:fill="ffffff"/>
          <w:rtl w:val="0"/>
          <w:lang w:val="es-ES_tradnl"/>
        </w:rPr>
      </w:pPr>
      <w:r>
        <w:rPr>
          <w:rFonts w:ascii="Arial"/>
          <w:b w:val="1"/>
          <w:bCs w:val="1"/>
          <w:color w:val="212121"/>
          <w:sz w:val="20"/>
          <w:szCs w:val="20"/>
          <w:u w:val="single" w:color="212121"/>
          <w:shd w:val="clear" w:color="auto" w:fill="ffffff"/>
          <w:rtl w:val="0"/>
          <w:lang w:val="es-ES_tradnl"/>
        </w:rPr>
        <w:t>DESCARGA DE FOTOS</w:t>
      </w:r>
      <w:r>
        <w:rPr>
          <w:rFonts w:ascii="Arial"/>
          <w:b w:val="1"/>
          <w:bCs w:val="1"/>
          <w:color w:val="212121"/>
          <w:sz w:val="20"/>
          <w:szCs w:val="20"/>
          <w:u w:val="single" w:color="212121"/>
          <w:shd w:val="clear" w:color="auto" w:fill="ffffff"/>
          <w:rtl w:val="0"/>
          <w:lang w:val="es-ES_tradnl"/>
        </w:rPr>
        <w:t>, RIDER</w:t>
      </w:r>
      <w:r>
        <w:rPr>
          <w:rFonts w:ascii="Arial"/>
          <w:b w:val="1"/>
          <w:bCs w:val="1"/>
          <w:color w:val="212121"/>
          <w:sz w:val="20"/>
          <w:szCs w:val="20"/>
          <w:u w:val="single" w:color="212121"/>
          <w:shd w:val="clear" w:color="auto" w:fill="ffffff"/>
          <w:rtl w:val="0"/>
          <w:lang w:val="es-ES_tradnl"/>
        </w:rPr>
        <w:t xml:space="preserve"> Y VIDEO PROMOCIONAL</w:t>
      </w:r>
      <w:r>
        <w:rPr>
          <w:rFonts w:ascii="Arial"/>
          <w:b w:val="1"/>
          <w:bCs w:val="1"/>
          <w:color w:val="212121"/>
          <w:sz w:val="20"/>
          <w:szCs w:val="20"/>
          <w:u w:val="single" w:color="212121"/>
          <w:shd w:val="clear" w:color="auto" w:fill="ffffff"/>
          <w:rtl w:val="0"/>
          <w:lang w:val="es-ES_tradnl"/>
        </w:rPr>
        <w:t xml:space="preserve"> </w:t>
      </w:r>
      <w:r>
        <w:rPr>
          <w:rFonts w:ascii="Arial"/>
          <w:b w:val="1"/>
          <w:bCs w:val="1"/>
          <w:i w:val="1"/>
          <w:iCs w:val="1"/>
          <w:color w:val="212121"/>
          <w:sz w:val="20"/>
          <w:szCs w:val="20"/>
          <w:u w:val="single" w:color="212121"/>
          <w:shd w:val="clear" w:color="auto" w:fill="ffffff"/>
          <w:rtl w:val="0"/>
          <w:lang w:val="es-ES_tradnl"/>
        </w:rPr>
        <w:t>SOLITUDES</w:t>
      </w:r>
      <w:r>
        <w:rPr>
          <w:rFonts w:ascii="Arial"/>
          <w:b w:val="1"/>
          <w:bCs w:val="1"/>
          <w:color w:val="212121"/>
          <w:sz w:val="20"/>
          <w:szCs w:val="20"/>
          <w:u w:val="single" w:color="212121"/>
          <w:shd w:val="clear" w:color="auto" w:fill="ffffff"/>
          <w:rtl w:val="0"/>
          <w:lang w:val="es-ES_tradnl"/>
        </w:rPr>
        <w:t xml:space="preserve">: 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  <w:t>https://www.dropbox.com/scl/fo/12qbvbxa84y7acpau0bty/AGG2uMrPrhMrWPPttFFu7L4?rlkey=xham19y2pz0ow5vyqjk6316km&amp;st=qmrlwzwo&amp;dl=0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Cuerpo"/>
        <w:jc w:val="center"/>
        <w:rPr>
          <w:rFonts w:ascii="Arial" w:cs="Arial" w:hAnsi="Arial" w:eastAsia="Arial"/>
          <w:color w:val="212121"/>
          <w:sz w:val="20"/>
          <w:szCs w:val="20"/>
          <w:u w:val="none" w:color="1154cc"/>
          <w:shd w:val="clear" w:color="auto" w:fill="ffffff"/>
          <w:rtl w:val="0"/>
        </w:rPr>
      </w:pPr>
      <w:r>
        <w:rPr>
          <w:rFonts w:ascii="Calibri"/>
          <w:b w:val="1"/>
          <w:bCs w:val="1"/>
          <w:i w:val="1"/>
          <w:iCs w:val="1"/>
          <w:rtl w:val="0"/>
          <w:lang w:val="de-DE"/>
        </w:rPr>
        <w:t>FOREVER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Calibri" w:cs="Calibri" w:hAnsi="Calibri" w:eastAsia="Calibri"/>
          <w:b w:val="1"/>
          <w:bCs w:val="1"/>
          <w:i w:val="1"/>
          <w:iCs w:val="1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Cuerpo"/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  <w:lang w:val="it-IT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Creado Por: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Garbi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e Insausti, Jos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pt-PT"/>
        </w:rPr>
        <w:t xml:space="preserve">é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Dault, I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</w:rPr>
        <w:t xml:space="preserve">aki Rikarte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y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fr-FR"/>
        </w:rPr>
        <w:t xml:space="preserve"> Edu C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</w:rPr>
        <w:t>á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it-IT"/>
        </w:rPr>
        <w:t>rcam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it-IT"/>
        </w:rPr>
        <w:t>o</w:t>
      </w:r>
    </w:p>
    <w:p>
      <w:pPr>
        <w:pStyle w:val="Cuerpo"/>
        <w:rPr>
          <w:rFonts w:ascii="Calibri" w:cs="Calibri" w:hAnsi="Calibri" w:eastAsia="Calibri"/>
          <w:color w:val="212121"/>
          <w:u w:color="212121"/>
          <w:shd w:val="clear" w:color="auto" w:fill="ffffff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>Direcci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 xml:space="preserve">n: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</w:rPr>
        <w:t>I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</w:rPr>
        <w:t>aki Rikart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e</w:t>
      </w:r>
    </w:p>
    <w:p>
      <w:pPr>
        <w:pStyle w:val="Cuerpo"/>
        <w:rPr>
          <w:rFonts w:ascii="Calibri" w:cs="Calibri" w:hAnsi="Calibri" w:eastAsia="Calibri"/>
          <w:color w:val="212121"/>
          <w:u w:color="212121"/>
          <w:shd w:val="clear" w:color="auto" w:fill="ffffff"/>
          <w:lang w:val="de-DE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fr-FR"/>
        </w:rPr>
        <w:t>Compa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ñí</w:t>
      </w: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 xml:space="preserve">a: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Kulunka Teatro</w:t>
      </w: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 xml:space="preserve"> </w:t>
      </w:r>
    </w:p>
    <w:p>
      <w:pPr>
        <w:pStyle w:val="Cuerpo"/>
        <w:rPr>
          <w:rFonts w:ascii="Calibri" w:cs="Calibri" w:hAnsi="Calibri" w:eastAsia="Calibri"/>
          <w:color w:val="212121"/>
          <w:u w:color="212121"/>
          <w:shd w:val="clear" w:color="auto" w:fill="ffffff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Procedencia: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</w:rPr>
        <w:t>Euskadi</w:t>
      </w:r>
    </w:p>
    <w:p>
      <w:pPr>
        <w:pStyle w:val="Cuerpo"/>
        <w:rPr>
          <w:rFonts w:ascii="Calibri" w:cs="Calibri" w:hAnsi="Calibri" w:eastAsia="Calibri"/>
          <w:color w:val="212121"/>
          <w:u w:color="212121"/>
          <w:shd w:val="clear" w:color="auto" w:fill="ffffff"/>
          <w:lang w:val="de-DE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>Duraci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 xml:space="preserve">n: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9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5 Minutos</w:t>
      </w:r>
    </w:p>
    <w:p>
      <w:pPr>
        <w:pStyle w:val="Cuerpo"/>
        <w:rPr>
          <w:rFonts w:ascii="Calibri" w:cs="Calibri" w:hAnsi="Calibri" w:eastAsia="Calibri"/>
          <w:color w:val="212121"/>
          <w:u w:color="212121"/>
          <w:shd w:val="clear" w:color="auto" w:fill="ffffff"/>
          <w:lang w:val="it-IT"/>
        </w:rPr>
      </w:pPr>
      <w:r>
        <w:rPr>
          <w:rFonts w:ascii="Calibri"/>
          <w:color w:val="212121"/>
          <w:u w:color="212121"/>
          <w:shd w:val="clear" w:color="auto" w:fill="ffffff"/>
          <w:rtl w:val="0"/>
        </w:rPr>
        <w:t>G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fr-FR"/>
        </w:rPr>
        <w:t>é</w:t>
      </w: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 xml:space="preserve">nero: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Teatro Gestual Con M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</w:rPr>
        <w:t>á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it-IT"/>
        </w:rPr>
        <w:t>scaras</w:t>
      </w:r>
    </w:p>
    <w:p>
      <w:pPr>
        <w:pStyle w:val="Cuerpo"/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</w:rPr>
      </w:pPr>
      <w:r>
        <w:rPr>
          <w:rFonts w:ascii="Calibri"/>
          <w:color w:val="212121"/>
          <w:u w:color="212121"/>
          <w:shd w:val="clear" w:color="auto" w:fill="ffffff"/>
          <w:rtl w:val="0"/>
        </w:rPr>
        <w:t>P</w:t>
      </w:r>
      <w:r>
        <w:rPr>
          <w:rFonts w:hAnsi="Calibri" w:hint="default"/>
          <w:color w:val="212121"/>
          <w:u w:color="212121"/>
          <w:shd w:val="clear" w:color="auto" w:fill="ffffff"/>
          <w:rtl w:val="0"/>
        </w:rPr>
        <w:t>ú</w:t>
      </w:r>
      <w:r>
        <w:rPr>
          <w:rFonts w:ascii="Calibri"/>
          <w:color w:val="212121"/>
          <w:u w:color="212121"/>
          <w:shd w:val="clear" w:color="auto" w:fill="ffffff"/>
          <w:rtl w:val="0"/>
          <w:lang w:val="it-IT"/>
        </w:rPr>
        <w:t xml:space="preserve">blico: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pt-PT"/>
        </w:rPr>
        <w:t>Adulto / Juvenil +14</w:t>
      </w:r>
    </w:p>
    <w:p>
      <w:pPr>
        <w:pStyle w:val="Cuerpo"/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</w:rPr>
      </w:pPr>
    </w:p>
    <w:p>
      <w:pPr>
        <w:pStyle w:val="Cuerpo"/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</w:rPr>
      </w:pPr>
    </w:p>
    <w:p>
      <w:pPr>
        <w:pStyle w:val="Cuerpo"/>
        <w:rPr>
          <w:rFonts w:ascii="Calibri" w:cs="Calibri" w:hAnsi="Calibri" w:eastAsia="Calibri"/>
          <w:b w:val="1"/>
          <w:bCs w:val="1"/>
          <w:color w:val="212121"/>
          <w:u w:val="single" w:color="212121"/>
          <w:shd w:val="clear" w:color="auto" w:fill="ffffff"/>
        </w:rPr>
      </w:pPr>
      <w:r>
        <w:rPr>
          <w:rFonts w:ascii="Calibri"/>
          <w:b w:val="1"/>
          <w:bCs w:val="1"/>
          <w:color w:val="212121"/>
          <w:u w:val="single" w:color="212121"/>
          <w:shd w:val="clear" w:color="auto" w:fill="ffffff"/>
          <w:rtl w:val="0"/>
        </w:rPr>
        <w:t>FICHA ART</w:t>
      </w:r>
      <w:r>
        <w:rPr>
          <w:rFonts w:hAnsi="Calibri" w:hint="default"/>
          <w:b w:val="1"/>
          <w:bCs w:val="1"/>
          <w:color w:val="212121"/>
          <w:u w:val="single" w:color="212121"/>
          <w:shd w:val="clear" w:color="auto" w:fill="ffffff"/>
          <w:rtl w:val="0"/>
        </w:rPr>
        <w:t>Í</w:t>
      </w:r>
      <w:r>
        <w:rPr>
          <w:rFonts w:ascii="Calibri"/>
          <w:b w:val="1"/>
          <w:bCs w:val="1"/>
          <w:color w:val="212121"/>
          <w:u w:val="single" w:color="212121"/>
          <w:shd w:val="clear" w:color="auto" w:fill="ffffff"/>
          <w:rtl w:val="0"/>
          <w:lang w:val="de-DE"/>
        </w:rPr>
        <w:t>STICA</w:t>
      </w:r>
    </w:p>
    <w:p>
      <w:pPr>
        <w:pStyle w:val="Cuerpo"/>
        <w:rPr>
          <w:rFonts w:ascii="Calibri" w:cs="Calibri" w:hAnsi="Calibri" w:eastAsia="Calibri"/>
          <w:b w:val="1"/>
          <w:bCs w:val="1"/>
          <w:color w:val="212121"/>
          <w:u w:val="single" w:color="212121"/>
          <w:shd w:val="clear" w:color="auto" w:fill="ffffff"/>
        </w:rPr>
      </w:pPr>
    </w:p>
    <w:p>
      <w:pPr>
        <w:pStyle w:val="Cuerpo"/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  <w:lang w:val="it-IT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Elenco: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</w:rPr>
        <w:t>Jos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pt-PT"/>
        </w:rPr>
        <w:t xml:space="preserve">é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Dault, Garbi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e Insausti y Edu C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</w:rPr>
        <w:t>á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it-IT"/>
        </w:rPr>
        <w:t>rcamo</w:t>
      </w:r>
    </w:p>
    <w:p>
      <w:pPr>
        <w:pStyle w:val="Cuerpo"/>
        <w:ind w:left="2124" w:hanging="2124"/>
        <w:rPr>
          <w:rFonts w:ascii="Calibri" w:cs="Calibri" w:hAnsi="Calibri" w:eastAsia="Calibri"/>
          <w:color w:val="212121"/>
          <w:u w:color="212121"/>
          <w:shd w:val="clear" w:color="auto" w:fill="ffffff"/>
          <w:lang w:val="it-IT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Dramaturgia</w:t>
      </w:r>
      <w:r>
        <w:rPr>
          <w:rFonts w:ascii="Calibri"/>
          <w:color w:val="212121"/>
          <w:u w:color="212121"/>
          <w:shd w:val="clear" w:color="auto" w:fill="ffffff"/>
          <w:rtl w:val="0"/>
        </w:rPr>
        <w:t>: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</w:rPr>
        <w:t>I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</w:rPr>
        <w:t>aki Rikarte, Jos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pt-PT"/>
        </w:rPr>
        <w:t xml:space="preserve">é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Dault, Garbi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e Insausti y Edu C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</w:rPr>
        <w:t>á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it-IT"/>
        </w:rPr>
        <w:t>rcamo</w:t>
      </w:r>
    </w:p>
    <w:p>
      <w:pPr>
        <w:pStyle w:val="Cuerpo"/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  <w:lang w:val="es-ES_tradnl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Dise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o de escenograf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í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a: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Ikerne Gim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é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nez y Javier Ruiz de Alegr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í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a</w:t>
      </w:r>
    </w:p>
    <w:p>
      <w:pPr>
        <w:pStyle w:val="Cuerpo"/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  <w:lang w:val="de-DE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>Dise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 xml:space="preserve">o de vestuario: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Ikerne Gim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fr-FR"/>
        </w:rPr>
        <w:t>é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nez</w:t>
      </w:r>
    </w:p>
    <w:p>
      <w:pPr>
        <w:pStyle w:val="Cuerpo"/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  <w:lang w:val="es-ES_tradnl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it-IT"/>
        </w:rPr>
        <w:t>Composici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n musical y espacio sonoro: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Luis Miguel Cobo</w:t>
      </w:r>
    </w:p>
    <w:p>
      <w:pPr>
        <w:pStyle w:val="Cuerpo"/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>Dise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o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 d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e Iluminaci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>n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: Javier Ruiz De Alegr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</w:rPr>
        <w:t>í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</w:rPr>
        <w:t>a</w:t>
      </w:r>
    </w:p>
    <w:p>
      <w:pPr>
        <w:pStyle w:val="Cuerpo"/>
        <w:rPr>
          <w:rFonts w:ascii="Calibri" w:cs="Calibri" w:hAnsi="Calibri" w:eastAsia="Calibri"/>
          <w:color w:val="212121"/>
          <w:u w:color="212121"/>
          <w:shd w:val="clear" w:color="auto" w:fill="ffffff"/>
          <w:lang w:val="es-ES_tradnl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Dise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o y construcci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n de m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á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scaras: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Garbi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ñ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e Insausti</w:t>
      </w:r>
    </w:p>
    <w:p>
      <w:pPr>
        <w:pStyle w:val="Cuerpo"/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  <w:lang w:val="es-ES_tradnl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Ayte. de direcci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n: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Alberto Huici</w:t>
      </w:r>
    </w:p>
    <w:p>
      <w:pPr>
        <w:pStyle w:val="Cuerpo"/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  <w:lang w:val="de-DE"/>
        </w:rPr>
      </w:pPr>
      <w:r>
        <w:rPr>
          <w:rFonts w:ascii="Calibri"/>
          <w:color w:val="212121"/>
          <w:u w:color="212121"/>
          <w:shd w:val="clear" w:color="auto" w:fill="ffffff"/>
          <w:rtl w:val="0"/>
        </w:rPr>
        <w:t>Fotograf</w:t>
      </w:r>
      <w:r>
        <w:rPr>
          <w:rFonts w:hAnsi="Calibri" w:hint="default"/>
          <w:color w:val="212121"/>
          <w:u w:color="212121"/>
          <w:shd w:val="clear" w:color="auto" w:fill="ffffff"/>
          <w:rtl w:val="0"/>
        </w:rPr>
        <w:t>í</w:t>
      </w: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 xml:space="preserve">a: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Aitor Matauco</w:t>
      </w:r>
    </w:p>
    <w:p>
      <w:pPr>
        <w:pStyle w:val="Cuerpo"/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  <w:lang w:val="es-ES_tradnl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Construcci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n de escenograf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í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a: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Readest Montajes</w:t>
      </w:r>
    </w:p>
    <w:p>
      <w:pPr>
        <w:pStyle w:val="Cuerpo"/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  <w:lang w:val="es-ES_tradnl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Sastrer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í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a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: Kkum</w:t>
      </w:r>
    </w:p>
    <w:p>
      <w:pPr>
        <w:pStyle w:val="Cuerpo"/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  <w:lang w:val="de-DE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Prensa: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Mar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</w:rPr>
        <w:t>í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pt-PT"/>
        </w:rPr>
        <w:t>a D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</w:rPr>
        <w:t>í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az</w:t>
      </w:r>
    </w:p>
    <w:p>
      <w:pPr>
        <w:pStyle w:val="Cuerpo"/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Producci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n Ejecutiva: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Kulunka Teatro</w:t>
      </w:r>
    </w:p>
    <w:p>
      <w:pPr>
        <w:pStyle w:val="Cuerpo"/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  <w:lang w:val="es-ES_tradnl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Direcci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n t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é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cnica: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 xml:space="preserve">   La C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í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a de la Luz S. Coop. Mad.</w:t>
      </w:r>
    </w:p>
    <w:p>
      <w:pPr>
        <w:pStyle w:val="Cuerpo"/>
        <w:rPr>
          <w:rFonts w:ascii="Calibri" w:cs="Calibri" w:hAnsi="Calibri" w:eastAsia="Calibri"/>
          <w:color w:val="212121"/>
          <w:u w:color="212121"/>
          <w:shd w:val="clear" w:color="auto" w:fill="ffffff"/>
          <w:lang w:val="de-DE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pt-PT"/>
        </w:rPr>
        <w:t>Distribuci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 xml:space="preserve">n: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Proversus</w:t>
      </w:r>
    </w:p>
    <w:p>
      <w:pPr>
        <w:pStyle w:val="Cuerpo"/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  <w:lang w:val="es-ES_tradnl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Producci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  <w:lang w:val="de-DE"/>
        </w:rPr>
        <w:t xml:space="preserve">n: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de-DE"/>
        </w:rPr>
        <w:t>Kulunka Teatro En Co-Producci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n Con El Centro Dram</w:t>
      </w:r>
      <w:r>
        <w:rPr>
          <w:rFonts w:hAnsi="Calibri" w:hint="default"/>
          <w:b w:val="1"/>
          <w:bCs w:val="1"/>
          <w:color w:val="212121"/>
          <w:u w:color="212121"/>
          <w:shd w:val="clear" w:color="auto" w:fill="ffffff"/>
          <w:rtl w:val="0"/>
        </w:rPr>
        <w:t>á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tico Nacional (C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DN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 xml:space="preserve">), Teatro Victoria Eugenia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d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 xml:space="preserve">e Donosti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y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 xml:space="preserve"> Teatro Arriaga 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d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e Bilbao</w:t>
      </w:r>
      <w:r>
        <w:rPr>
          <w:rFonts w:ascii="Calibri"/>
          <w:b w:val="1"/>
          <w:bCs w:val="1"/>
          <w:color w:val="212121"/>
          <w:u w:color="212121"/>
          <w:shd w:val="clear" w:color="auto" w:fill="ffffff"/>
          <w:rtl w:val="0"/>
          <w:lang w:val="es-ES_tradnl"/>
        </w:rPr>
        <w:t>.</w:t>
      </w:r>
    </w:p>
    <w:p>
      <w:pPr>
        <w:pStyle w:val="Cuerpo"/>
        <w:rPr>
          <w:rFonts w:ascii="Calibri" w:cs="Calibri" w:hAnsi="Calibri" w:eastAsia="Calibri"/>
          <w:b w:val="1"/>
          <w:bCs w:val="1"/>
          <w:color w:val="212121"/>
          <w:u w:color="212121"/>
          <w:shd w:val="clear" w:color="auto" w:fill="ffffff"/>
          <w:lang w:val="es-ES_tradnl"/>
        </w:rPr>
      </w:pPr>
    </w:p>
    <w:p>
      <w:pPr>
        <w:pStyle w:val="Cuerpo"/>
        <w:rPr>
          <w:rFonts w:ascii="Calibri" w:cs="Calibri" w:hAnsi="Calibri" w:eastAsia="Calibri"/>
          <w:b w:val="1"/>
          <w:bCs w:val="1"/>
          <w:color w:val="212121"/>
          <w:u w:val="single" w:color="212121"/>
          <w:shd w:val="clear" w:color="auto" w:fill="ffffff"/>
          <w:lang w:val="pt-PT"/>
        </w:rPr>
      </w:pPr>
      <w:r>
        <w:rPr>
          <w:rFonts w:ascii="Calibri"/>
          <w:b w:val="1"/>
          <w:bCs w:val="1"/>
          <w:color w:val="212121"/>
          <w:u w:val="single" w:color="212121"/>
          <w:shd w:val="clear" w:color="auto" w:fill="ffffff"/>
          <w:rtl w:val="0"/>
          <w:lang w:val="pt-PT"/>
        </w:rPr>
        <w:t>SINOPSIS</w:t>
      </w:r>
      <w:r>
        <w:rPr>
          <w:rFonts w:ascii="Calibri"/>
          <w:b w:val="1"/>
          <w:bCs w:val="1"/>
          <w:color w:val="212121"/>
          <w:u w:val="single" w:color="212121"/>
          <w:shd w:val="clear" w:color="auto" w:fill="ffffff"/>
          <w:rtl w:val="0"/>
          <w:lang w:val="pt-PT"/>
        </w:rPr>
        <w:t xml:space="preserve"> FOREVER</w:t>
      </w:r>
      <w:r>
        <w:rPr>
          <w:rFonts w:ascii="Calibri"/>
          <w:b w:val="1"/>
          <w:bCs w:val="1"/>
          <w:color w:val="212121"/>
          <w:u w:val="single" w:color="212121"/>
          <w:shd w:val="clear" w:color="auto" w:fill="ffffff"/>
          <w:rtl w:val="0"/>
          <w:lang w:val="pt-PT"/>
        </w:rPr>
        <w:t>:</w:t>
      </w:r>
    </w:p>
    <w:p>
      <w:pPr>
        <w:pStyle w:val="Cuerpo"/>
        <w:rPr>
          <w:rFonts w:ascii="Calibri" w:cs="Calibri" w:hAnsi="Calibri" w:eastAsia="Calibri"/>
          <w:b w:val="1"/>
          <w:bCs w:val="1"/>
          <w:color w:val="212121"/>
          <w:u w:val="single" w:color="212121"/>
          <w:shd w:val="clear" w:color="auto" w:fill="ffffff"/>
          <w:lang w:val="pt-PT"/>
        </w:rPr>
      </w:pPr>
    </w:p>
    <w:p>
      <w:pPr>
        <w:pStyle w:val="Cuerpo"/>
        <w:rPr>
          <w:rFonts w:ascii="Calibri" w:cs="Calibri" w:hAnsi="Calibri" w:eastAsia="Calibri"/>
          <w:color w:val="212121"/>
          <w:u w:color="212121"/>
          <w:shd w:val="clear" w:color="auto" w:fill="ffffff"/>
          <w:lang w:val="es-ES_tradnl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Despu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fr-FR"/>
        </w:rPr>
        <w:t>é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s de </w:t>
      </w:r>
      <w:r>
        <w:rPr>
          <w:rFonts w:ascii="Calibri"/>
          <w:color w:val="212121"/>
          <w:u w:color="212121"/>
          <w:shd w:val="clear" w:color="auto" w:fill="ffffff"/>
          <w:rtl w:val="0"/>
        </w:rPr>
        <w:t>Andr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fr-FR"/>
        </w:rPr>
        <w:t xml:space="preserve">é </w:t>
      </w:r>
      <w:r>
        <w:rPr>
          <w:rFonts w:ascii="Calibri"/>
          <w:color w:val="212121"/>
          <w:u w:color="212121"/>
          <w:shd w:val="clear" w:color="auto" w:fill="ffffff"/>
          <w:rtl w:val="0"/>
        </w:rPr>
        <w:t>y</w:t>
      </w:r>
      <w:r>
        <w:rPr>
          <w:rFonts w:ascii="Calibri"/>
          <w:i w:val="1"/>
          <w:iCs w:val="1"/>
          <w:color w:val="212121"/>
          <w:u w:color="212121"/>
          <w:shd w:val="clear" w:color="auto" w:fill="ffffff"/>
          <w:rtl w:val="0"/>
        </w:rPr>
        <w:t xml:space="preserve"> Dorine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 y </w:t>
      </w:r>
      <w:r>
        <w:rPr>
          <w:rFonts w:ascii="Calibri"/>
          <w:i w:val="1"/>
          <w:iCs w:val="1"/>
          <w:color w:val="212121"/>
          <w:u w:color="212121"/>
          <w:shd w:val="clear" w:color="auto" w:fill="ffffff"/>
          <w:rtl w:val="0"/>
          <w:lang w:val="fr-FR"/>
        </w:rPr>
        <w:t>Solitudes</w:t>
      </w:r>
      <w:r>
        <w:rPr>
          <w:rFonts w:ascii="Calibri"/>
          <w:i w:val="1"/>
          <w:iCs w:val="1"/>
          <w:color w:val="212121"/>
          <w:u w:color="212121"/>
          <w:shd w:val="clear" w:color="auto" w:fill="ffffff"/>
          <w:rtl w:val="0"/>
          <w:lang w:val="it-IT"/>
        </w:rPr>
        <w:t>,</w:t>
      </w:r>
      <w:r>
        <w:rPr>
          <w:rFonts w:ascii="Calibri"/>
          <w:color w:val="212121"/>
          <w:u w:color="212121"/>
          <w:shd w:val="clear" w:color="auto" w:fill="ffffff"/>
          <w:rtl w:val="0"/>
          <w:lang w:val="it-IT"/>
        </w:rPr>
        <w:t xml:space="preserve"> la compa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ñí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a Kulunka Teatro vuelve a apostar por el lenguaje silente de las m</w:t>
      </w:r>
      <w:r>
        <w:rPr>
          <w:rFonts w:hAnsi="Calibri" w:hint="default"/>
          <w:color w:val="212121"/>
          <w:u w:color="212121"/>
          <w:shd w:val="clear" w:color="auto" w:fill="ffffff"/>
          <w:rtl w:val="0"/>
        </w:rPr>
        <w:t>á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scaras en un espect</w:t>
      </w:r>
      <w:r>
        <w:rPr>
          <w:rFonts w:hAnsi="Calibri" w:hint="default"/>
          <w:color w:val="212121"/>
          <w:u w:color="212121"/>
          <w:shd w:val="clear" w:color="auto" w:fill="ffffff"/>
          <w:rtl w:val="0"/>
        </w:rPr>
        <w:t>á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culo que combina ternura y crudeza.</w:t>
      </w:r>
    </w:p>
    <w:p>
      <w:pPr>
        <w:pStyle w:val="Cuerpo"/>
        <w:rPr>
          <w:rFonts w:ascii="Calibri" w:cs="Calibri" w:hAnsi="Calibri" w:eastAsia="Calibri"/>
          <w:color w:val="212121"/>
          <w:u w:color="212121"/>
          <w:shd w:val="clear" w:color="auto" w:fill="ffffff"/>
          <w:lang w:val="es-ES_tradnl"/>
        </w:rPr>
      </w:pP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“</w:t>
      </w:r>
      <w:r>
        <w:rPr>
          <w:rFonts w:ascii="Calibri"/>
          <w:color w:val="212121"/>
          <w:u w:color="212121"/>
          <w:shd w:val="clear" w:color="auto" w:fill="ffffff"/>
          <w:rtl w:val="0"/>
          <w:lang w:val="en-US"/>
        </w:rPr>
        <w:t>Forever</w:t>
      </w:r>
      <w:r>
        <w:rPr>
          <w:rFonts w:hAnsi="Calibri" w:hint="default"/>
          <w:color w:val="212121"/>
          <w:u w:color="212121"/>
          <w:shd w:val="clear" w:color="auto" w:fill="ffffff"/>
          <w:rtl w:val="0"/>
        </w:rPr>
        <w:t xml:space="preserve">” 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cuenta la historia de una familia que se va alejando de lo que so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 xml:space="preserve">ñó 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que ser</w:t>
      </w:r>
      <w:r>
        <w:rPr>
          <w:rFonts w:hAnsi="Calibri" w:hint="default"/>
          <w:color w:val="212121"/>
          <w:u w:color="212121"/>
          <w:shd w:val="clear" w:color="auto" w:fill="ffffff"/>
          <w:rtl w:val="0"/>
        </w:rPr>
        <w:t>í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a. Reflejando con humor e iron</w:t>
      </w:r>
      <w:r>
        <w:rPr>
          <w:rFonts w:hAnsi="Calibri" w:hint="default"/>
          <w:color w:val="212121"/>
          <w:u w:color="212121"/>
          <w:shd w:val="clear" w:color="auto" w:fill="ffffff"/>
          <w:rtl w:val="0"/>
        </w:rPr>
        <w:t>í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a las paradojas del amor, pone el foco en temas como la maternidad, la educaci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n, la discapacidad y la incomunicaci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n. Sobre una plataforma giratoria, </w:t>
      </w:r>
      <w:r>
        <w:rPr>
          <w:rFonts w:hAnsi="Times New Roman" w:hint="default"/>
          <w:color w:val="212121"/>
          <w:sz w:val="24"/>
          <w:szCs w:val="24"/>
          <w:u w:color="212121"/>
          <w:shd w:val="clear" w:color="auto" w:fill="ffffff"/>
          <w:rtl w:val="1"/>
          <w:lang w:val="ar-SA" w:bidi="ar-SA"/>
        </w:rPr>
        <w:t>“</w:t>
      </w:r>
      <w:r>
        <w:rPr>
          <w:rFonts w:ascii="Calibri"/>
          <w:color w:val="212121"/>
          <w:u w:color="212121"/>
          <w:shd w:val="clear" w:color="auto" w:fill="ffffff"/>
          <w:rtl w:val="0"/>
          <w:lang w:val="en-US"/>
        </w:rPr>
        <w:t>Forever</w:t>
      </w:r>
      <w:r>
        <w:rPr>
          <w:rFonts w:hAnsi="Calibri" w:hint="default"/>
          <w:color w:val="212121"/>
          <w:u w:color="212121"/>
          <w:shd w:val="clear" w:color="auto" w:fill="ffffff"/>
          <w:rtl w:val="0"/>
        </w:rPr>
        <w:t xml:space="preserve">” 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es un tiovivo, la noria de la vida.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 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Pero tambi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fr-FR"/>
        </w:rPr>
        <w:t>é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n una espiral que, a medida que gira, ahonda en el dolor de sus </w:t>
      </w:r>
      <w:r>
        <w:rPr>
          <w:rFonts w:ascii="Calibri"/>
          <w:color w:val="212121"/>
          <w:u w:color="212121"/>
          <w:shd w:val="clear" w:color="auto" w:fill="ffffff"/>
          <w:rtl w:val="0"/>
          <w:lang w:val="pt-PT"/>
        </w:rPr>
        <w:t xml:space="preserve">protagonistas. 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¿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Hasta d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nde puede arrastrar la incomunicaci</w:t>
      </w:r>
      <w:r>
        <w:rPr>
          <w:rFonts w:hAnsi="Calibri" w:hint="default"/>
          <w:color w:val="212121"/>
          <w:u w:color="212121"/>
          <w:shd w:val="clear" w:color="auto" w:fill="ffffff"/>
          <w:rtl w:val="0"/>
          <w:lang w:val="es-ES_tradnl"/>
        </w:rPr>
        <w:t>ó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n a una familia?</w:t>
      </w:r>
    </w:p>
    <w:p>
      <w:pPr>
        <w:pStyle w:val="Cuerpo"/>
        <w:rPr>
          <w:rFonts w:ascii="Calibri" w:cs="Calibri" w:hAnsi="Calibri" w:eastAsia="Calibri"/>
          <w:color w:val="212121"/>
          <w:u w:color="212121"/>
          <w:shd w:val="clear" w:color="auto" w:fill="ffffff"/>
          <w:lang w:val="es-ES_tradnl"/>
        </w:rPr>
      </w:pPr>
    </w:p>
    <w:p>
      <w:pPr>
        <w:pStyle w:val="Cuerpo"/>
        <w:rPr>
          <w:rFonts w:ascii="Calibri" w:cs="Calibri" w:hAnsi="Calibri" w:eastAsia="Calibri"/>
          <w:b w:val="1"/>
          <w:bCs w:val="1"/>
          <w:i w:val="1"/>
          <w:iCs w:val="1"/>
          <w:lang w:val="es-ES_tradnl"/>
        </w:rPr>
      </w:pP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>Tal vez lo perturbador, lo emocionante, es que la historia de esta familia podr</w:t>
      </w:r>
      <w:r>
        <w:rPr>
          <w:rFonts w:hAnsi="Calibri" w:hint="default"/>
          <w:color w:val="212121"/>
          <w:u w:color="212121"/>
          <w:shd w:val="clear" w:color="auto" w:fill="ffffff"/>
          <w:rtl w:val="0"/>
        </w:rPr>
        <w:t>í</w:t>
      </w:r>
      <w:r>
        <w:rPr>
          <w:rFonts w:ascii="Calibri"/>
          <w:color w:val="212121"/>
          <w:u w:color="212121"/>
          <w:shd w:val="clear" w:color="auto" w:fill="ffffff"/>
          <w:rtl w:val="0"/>
        </w:rPr>
        <w:t>a</w:t>
      </w:r>
      <w:r>
        <w:rPr>
          <w:rFonts w:ascii="Calibri"/>
          <w:color w:val="212121"/>
          <w:u w:color="212121"/>
          <w:shd w:val="clear" w:color="auto" w:fill="ffffff"/>
          <w:rtl w:val="0"/>
          <w:lang w:val="es-ES_tradnl"/>
        </w:rPr>
        <w:t xml:space="preserve"> ser la de la nuestra.</w:t>
      </w:r>
      <w:r>
        <w:rPr>
          <w:rFonts w:ascii="Calibri"/>
          <w:color w:val="212121"/>
          <w:u w:color="212121"/>
          <w:shd w:val="clear" w:color="auto" w:fill="ffffff"/>
          <w:rtl w:val="0"/>
        </w:rPr>
        <w:t xml:space="preserve"> </w:t>
      </w:r>
    </w:p>
    <w:p>
      <w:pPr>
        <w:pStyle w:val="Por omisión A"/>
        <w:rPr>
          <w:rFonts w:ascii="Calibri" w:cs="Calibri" w:hAnsi="Calibri" w:eastAsia="Calibri"/>
          <w:b w:val="1"/>
          <w:bCs w:val="1"/>
          <w:i w:val="1"/>
          <w:iCs w:val="1"/>
          <w:lang w:val="es-ES_tradnl"/>
        </w:rPr>
      </w:pPr>
    </w:p>
    <w:p>
      <w:pPr>
        <w:pStyle w:val="Por omisión A"/>
        <w:rPr>
          <w:rFonts w:ascii="Calibri" w:cs="Calibri" w:hAnsi="Calibri" w:eastAsia="Calibri"/>
          <w:color w:val="212121"/>
          <w:u w:color="212121"/>
          <w:shd w:val="clear" w:color="auto" w:fill="ffffff"/>
          <w:lang w:val="es-ES_tradnl"/>
        </w:rPr>
      </w:pPr>
      <w:r>
        <w:rPr>
          <w:rFonts w:ascii="Calibri"/>
          <w:color w:val="212121"/>
          <w:u w:color="1154cc"/>
          <w:shd w:val="clear" w:color="auto" w:fill="ffffff"/>
          <w:rtl w:val="0"/>
          <w:lang w:val="pt-PT"/>
        </w:rPr>
        <w:t>+ INFO COMPA</w:t>
      </w:r>
      <w:r>
        <w:rPr>
          <w:rFonts w:hAnsi="Calibri" w:hint="default"/>
          <w:color w:val="212121"/>
          <w:u w:color="1154cc"/>
          <w:shd w:val="clear" w:color="auto" w:fill="ffffff"/>
          <w:rtl w:val="0"/>
          <w:lang w:val="es-ES_tradnl"/>
        </w:rPr>
        <w:t>ÑÍ</w:t>
      </w:r>
      <w:r>
        <w:rPr>
          <w:rFonts w:ascii="Calibri"/>
          <w:color w:val="212121"/>
          <w:u w:color="1154cc"/>
          <w:shd w:val="clear" w:color="auto" w:fill="ffffff"/>
          <w:rtl w:val="0"/>
          <w:lang w:val="es-ES_tradnl"/>
        </w:rPr>
        <w:t xml:space="preserve">A: </w:t>
      </w:r>
      <w:hyperlink r:id="rId9" w:history="1">
        <w:r>
          <w:rPr>
            <w:rStyle w:val="Hyperlink.4"/>
            <w:rFonts w:ascii="Calibri"/>
            <w:color w:val="1154cc"/>
            <w:u w:val="single" w:color="1154cc"/>
            <w:shd w:val="clear" w:color="auto" w:fill="ffffff"/>
            <w:rtl w:val="0"/>
            <w:lang w:val="es-ES_tradnl"/>
          </w:rPr>
          <w:t>http://www.kulunkateatro.com</w:t>
        </w:r>
      </w:hyperlink>
      <w:r>
        <w:rPr>
          <w:rFonts w:ascii="Calibri"/>
          <w:color w:val="212121"/>
          <w:u w:color="1154cc"/>
          <w:shd w:val="clear" w:color="auto" w:fill="ffffff"/>
          <w:rtl w:val="0"/>
          <w:lang w:val="es-ES_tradnl"/>
        </w:rPr>
        <w:t xml:space="preserve"> 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color="212121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color w:val="212121"/>
          <w:sz w:val="20"/>
          <w:szCs w:val="20"/>
          <w:u w:val="none" w:color="1154cc"/>
          <w:shd w:val="clear" w:color="auto" w:fill="ffffff"/>
          <w:rtl w:val="0"/>
          <w:lang w:val="es-ES_tradnl"/>
        </w:rPr>
      </w:pPr>
      <w:r>
        <w:rPr>
          <w:rFonts w:ascii="Arial"/>
          <w:b w:val="1"/>
          <w:bCs w:val="1"/>
          <w:color w:val="212121"/>
          <w:sz w:val="20"/>
          <w:szCs w:val="20"/>
          <w:u w:val="single" w:color="1154cc"/>
          <w:shd w:val="clear" w:color="auto" w:fill="ffffff"/>
          <w:rtl w:val="0"/>
          <w:lang w:val="es-ES_tradnl"/>
        </w:rPr>
        <w:t>LINK V</w:t>
      </w:r>
      <w:r>
        <w:rPr>
          <w:rFonts w:ascii="Arial"/>
          <w:b w:val="1"/>
          <w:bCs w:val="1"/>
          <w:color w:val="212121"/>
          <w:sz w:val="20"/>
          <w:szCs w:val="20"/>
          <w:u w:val="single" w:color="1154cc"/>
          <w:shd w:val="clear" w:color="auto" w:fill="ffffff"/>
          <w:rtl w:val="0"/>
          <w:lang w:val="es-ES_tradnl"/>
        </w:rPr>
        <w:t xml:space="preserve">IDEO PROMO: 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val="none" w:color="1154cc"/>
          <w:shd w:val="clear" w:color="auto" w:fill="ffffff"/>
          <w:rtl w:val="0"/>
          <w:lang w:val="es-ES_tradnl"/>
        </w:rPr>
      </w:pPr>
      <w:r>
        <w:rPr>
          <w:rFonts w:ascii="Arial"/>
          <w:color w:val="212121"/>
          <w:sz w:val="20"/>
          <w:szCs w:val="20"/>
          <w:u w:val="none" w:color="1154cc"/>
          <w:shd w:val="clear" w:color="auto" w:fill="ffffff"/>
          <w:rtl w:val="0"/>
          <w:lang w:val="es-ES_tradnl"/>
        </w:rPr>
        <w:t xml:space="preserve">https://vimeo.com/799437181 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0"/>
          <w:szCs w:val="20"/>
          <w:u w:val="none" w:color="1154cc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color w:val="212121"/>
          <w:sz w:val="20"/>
          <w:szCs w:val="20"/>
          <w:u w:val="single" w:color="1154cc"/>
          <w:shd w:val="clear" w:color="auto" w:fill="ffffff"/>
          <w:rtl w:val="0"/>
          <w:lang w:val="es-ES_tradnl"/>
        </w:rPr>
      </w:pPr>
      <w:r>
        <w:rPr>
          <w:rFonts w:ascii="Arial"/>
          <w:b w:val="1"/>
          <w:bCs w:val="1"/>
          <w:color w:val="212121"/>
          <w:sz w:val="20"/>
          <w:szCs w:val="20"/>
          <w:u w:val="single" w:color="1154cc"/>
          <w:shd w:val="clear" w:color="auto" w:fill="ffffff"/>
          <w:rtl w:val="0"/>
          <w:lang w:val="es-ES_tradnl"/>
        </w:rPr>
        <w:t>DESCARGA DE FOTOS Y VIDEO PROMOCIONAL</w:t>
      </w:r>
      <w:r>
        <w:rPr>
          <w:rFonts w:ascii="Arial"/>
          <w:b w:val="1"/>
          <w:bCs w:val="1"/>
          <w:color w:val="212121"/>
          <w:sz w:val="20"/>
          <w:szCs w:val="20"/>
          <w:u w:val="single" w:color="1154cc"/>
          <w:shd w:val="clear" w:color="auto" w:fill="ffffff"/>
          <w:rtl w:val="0"/>
          <w:lang w:val="es-ES_tradnl"/>
        </w:rPr>
        <w:t xml:space="preserve"> </w:t>
      </w:r>
      <w:r>
        <w:rPr>
          <w:rFonts w:ascii="Arial"/>
          <w:b w:val="1"/>
          <w:bCs w:val="1"/>
          <w:i w:val="1"/>
          <w:iCs w:val="1"/>
          <w:color w:val="212121"/>
          <w:sz w:val="20"/>
          <w:szCs w:val="20"/>
          <w:u w:val="single" w:color="1154cc"/>
          <w:shd w:val="clear" w:color="auto" w:fill="ffffff"/>
          <w:rtl w:val="0"/>
          <w:lang w:val="es-ES_tradnl"/>
        </w:rPr>
        <w:t>FOREVER</w:t>
      </w:r>
      <w:r>
        <w:rPr>
          <w:rFonts w:ascii="Arial"/>
          <w:b w:val="1"/>
          <w:bCs w:val="1"/>
          <w:color w:val="212121"/>
          <w:sz w:val="20"/>
          <w:szCs w:val="20"/>
          <w:u w:val="single" w:color="1154cc"/>
          <w:shd w:val="clear" w:color="auto" w:fill="ffffff"/>
          <w:rtl w:val="0"/>
          <w:lang w:val="es-ES_tradnl"/>
        </w:rPr>
        <w:t>:</w:t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color w:val="212121"/>
          <w:sz w:val="20"/>
          <w:szCs w:val="20"/>
          <w:u w:val="none" w:color="1154cc"/>
          <w:shd w:val="clear" w:color="auto" w:fill="ffffff"/>
          <w:rtl w:val="0"/>
          <w:lang w:val="es-ES_tradnl"/>
        </w:rPr>
      </w:pP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tl w:val="0"/>
        </w:rPr>
      </w:pPr>
      <w:r>
        <w:rPr>
          <w:rFonts w:ascii="Arial"/>
          <w:color w:val="212121"/>
          <w:sz w:val="20"/>
          <w:szCs w:val="20"/>
          <w:u w:val="none" w:color="1154cc"/>
          <w:shd w:val="clear" w:color="auto" w:fill="ffffff"/>
          <w:rtl w:val="0"/>
          <w:lang w:val="es-ES_tradnl"/>
        </w:rPr>
        <w:t>https://www.dropbox.com/scl/fo/vx0ayew2vez4k3iv9ac1e/AIHPVnak71F0qGx_JddrXh8?rlkey=1pulybacdyrwpn9d6kxl5e67t&amp;st=0r3f8g2t&amp;dl=0</w:t>
      </w:r>
      <w:r>
        <w:rPr>
          <w:rFonts w:ascii="Arial" w:cs="Arial" w:hAnsi="Arial" w:eastAsia="Arial"/>
          <w:color w:val="212121"/>
          <w:sz w:val="20"/>
          <w:szCs w:val="20"/>
          <w:u w:val="none" w:color="1154cc"/>
          <w:shd w:val="clear" w:color="auto" w:fill="ffffff"/>
          <w:rtl w:val="0"/>
          <w:lang w:val="en-US"/>
        </w:rPr>
        <w:br w:type="page"/>
      </w:r>
    </w:p>
    <w:p>
      <w:pPr>
        <w:pStyle w:val="Por omisión"/>
        <w:pBdr>
          <w:top w:val="nil"/>
          <w:left w:val="nil"/>
          <w:bottom w:val="nil"/>
          <w:right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tl w:val="0"/>
        </w:rPr>
      </w:pPr>
      <w: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2406650</wp:posOffset>
            </wp:positionH>
            <wp:positionV relativeFrom="page">
              <wp:posOffset>1736089</wp:posOffset>
            </wp:positionV>
            <wp:extent cx="2959100" cy="4438650"/>
            <wp:effectExtent l="0" t="0" r="0" b="0"/>
            <wp:wrapSquare wrapText="bothSides" distL="57150" distR="57150" distT="57150" distB="57150"/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4.jpeg"/>
                    <pic:cNvPicPr/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44386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11"/>
      <w:headerReference w:type="first" r:id="rId12"/>
      <w:footerReference w:type="default" r:id="rId13"/>
      <w:footerReference w:type="first" r:id="rId14"/>
      <w:pgSz w:w="12240" w:h="15840" w:orient="portrait"/>
      <w:pgMar w:top="2127" w:right="1701" w:bottom="1418" w:left="1701" w:header="720" w:footer="573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footer"/>
      <w:jc w:val="center"/>
      <w:rPr>
        <w:rFonts w:ascii="Calibri" w:cs="Calibri" w:hAnsi="Calibri" w:eastAsia="Calibri"/>
        <w:i w:val="1"/>
        <w:iCs w:val="1"/>
        <w:sz w:val="20"/>
        <w:szCs w:val="20"/>
      </w:rPr>
    </w:pPr>
    <w:r>
      <w:rPr>
        <w:rFonts w:ascii="Calibri"/>
        <w:i w:val="1"/>
        <w:iCs w:val="1"/>
        <w:sz w:val="20"/>
        <w:szCs w:val="20"/>
        <w:rtl w:val="0"/>
        <w:lang w:val="es-ES_tradnl"/>
      </w:rPr>
      <w:t>15 A</w:t>
    </w:r>
    <w:r>
      <w:rPr>
        <w:rFonts w:hAnsi="Calibri" w:hint="default"/>
        <w:i w:val="1"/>
        <w:iCs w:val="1"/>
        <w:sz w:val="20"/>
        <w:szCs w:val="20"/>
        <w:rtl w:val="0"/>
        <w:lang w:val="es-ES_tradnl"/>
      </w:rPr>
      <w:t>Ñ</w:t>
    </w:r>
    <w:r>
      <w:rPr>
        <w:rFonts w:ascii="Calibri"/>
        <w:i w:val="1"/>
        <w:iCs w:val="1"/>
        <w:sz w:val="20"/>
        <w:szCs w:val="20"/>
        <w:rtl w:val="0"/>
        <w:lang w:val="es-ES_tradnl"/>
      </w:rPr>
      <w:t>OS KULUNKA</w:t>
    </w:r>
  </w:p>
  <w:p>
    <w:pPr>
      <w:pStyle w:val="footer"/>
      <w:jc w:val="center"/>
      <w:rPr>
        <w:rFonts w:ascii="Calibri" w:cs="Calibri" w:hAnsi="Calibri" w:eastAsia="Calibri"/>
        <w:sz w:val="20"/>
        <w:szCs w:val="20"/>
      </w:rPr>
    </w:pPr>
    <w:r>
      <w:rPr>
        <w:rFonts w:ascii="Calibri"/>
        <w:sz w:val="20"/>
        <w:szCs w:val="20"/>
        <w:rtl w:val="0"/>
        <w:lang w:val="es-ES_tradnl"/>
      </w:rPr>
      <w:t xml:space="preserve">Dossier de prensa | </w:t>
    </w:r>
    <w:hyperlink r:id="rId1" w:history="1">
      <w:r>
        <w:rPr>
          <w:rStyle w:val="Hyperlink.0"/>
          <w:rFonts w:ascii="Calibri"/>
          <w:sz w:val="20"/>
          <w:szCs w:val="20"/>
          <w:rtl w:val="0"/>
          <w:lang w:val="es-ES_tradnl"/>
        </w:rPr>
        <w:t>www.teatroespanol.es</w:t>
      </w:r>
    </w:hyperlink>
    <w:r>
      <w:rPr>
        <w:rFonts w:ascii="Calibri"/>
        <w:sz w:val="20"/>
        <w:szCs w:val="20"/>
        <w:rtl w:val="0"/>
        <w:lang w:val="es-ES_tradnl"/>
      </w:rPr>
      <w:t xml:space="preserve">  | </w:t>
    </w:r>
    <w:hyperlink r:id="rId2" w:history="1">
      <w:r>
        <w:rPr>
          <w:rStyle w:val="Hyperlink.0"/>
          <w:rFonts w:ascii="Calibri"/>
          <w:sz w:val="20"/>
          <w:szCs w:val="20"/>
          <w:rtl w:val="0"/>
          <w:lang w:val="es-ES_tradnl"/>
        </w:rPr>
        <w:t>prensateatro@teatroespanol.es</w:t>
      </w:r>
    </w:hyperlink>
    <w:r>
      <w:rPr>
        <w:rFonts w:ascii="Calibri"/>
        <w:sz w:val="20"/>
        <w:szCs w:val="20"/>
        <w:rtl w:val="0"/>
        <w:lang w:val="es-ES_tradnl"/>
      </w:rPr>
      <w:t xml:space="preserve"> | 91 452 04 45</w:t>
    </w:r>
  </w:p>
  <w:p>
    <w:pPr>
      <w:pStyle w:val="Cuerpo"/>
      <w:tabs>
        <w:tab w:val="center" w:pos="4252"/>
        <w:tab w:val="right" w:pos="8504"/>
      </w:tabs>
      <w:jc w:val="center"/>
    </w:pPr>
    <w:r>
      <w:rPr>
        <w:rFonts w:ascii="Calibri" w:cs="Calibri" w:hAnsi="Calibri" w:eastAsia="Calibri"/>
        <w:b w:val="1"/>
        <w:bCs w:val="1"/>
        <w:sz w:val="20"/>
        <w:szCs w:val="20"/>
        <w:rtl w:val="0"/>
        <w:lang w:val="en-US"/>
      </w:rPr>
      <w:tab/>
      <w:t>Twitter</w:t>
    </w:r>
    <w:r>
      <w:rPr>
        <w:rFonts w:ascii="Calibri"/>
        <w:sz w:val="20"/>
        <w:szCs w:val="20"/>
        <w:rtl w:val="0"/>
        <w:lang w:val="es-ES_tradnl"/>
      </w:rPr>
      <w:t xml:space="preserve"> @TeatroEspanol | </w:t>
    </w:r>
    <w:r>
      <w:rPr>
        <w:rFonts w:ascii="Calibri"/>
        <w:b w:val="1"/>
        <w:bCs w:val="1"/>
        <w:sz w:val="20"/>
        <w:szCs w:val="20"/>
        <w:rtl w:val="0"/>
        <w:lang w:val="nl-NL"/>
      </w:rPr>
      <w:t xml:space="preserve">Facebook </w:t>
    </w:r>
    <w:r>
      <w:rPr>
        <w:rFonts w:ascii="Calibri"/>
        <w:sz w:val="20"/>
        <w:szCs w:val="20"/>
        <w:rtl w:val="0"/>
        <w:lang w:val="es-ES_tradnl"/>
      </w:rPr>
      <w:t xml:space="preserve">@teatroespanolmadrid | </w:t>
    </w:r>
    <w:r>
      <w:rPr>
        <w:rFonts w:ascii="Calibri"/>
        <w:b w:val="1"/>
        <w:bCs w:val="1"/>
        <w:sz w:val="20"/>
        <w:szCs w:val="20"/>
        <w:rtl w:val="0"/>
        <w:lang w:val="da-DK"/>
      </w:rPr>
      <w:t>Instagram</w:t>
    </w:r>
    <w:r>
      <w:rPr>
        <w:rFonts w:ascii="Calibri"/>
        <w:sz w:val="20"/>
        <w:szCs w:val="20"/>
        <w:rtl w:val="0"/>
        <w:lang w:val="es-ES_tradnl"/>
      </w:rPr>
      <w:t xml:space="preserve"> @teatroespanol_madrid</w:t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footer"/>
      <w:jc w:val="center"/>
      <w:rPr>
        <w:rFonts w:ascii="Calibri" w:cs="Calibri" w:hAnsi="Calibri" w:eastAsia="Calibri"/>
        <w:i w:val="1"/>
        <w:iCs w:val="1"/>
        <w:sz w:val="20"/>
        <w:szCs w:val="20"/>
      </w:rPr>
    </w:pPr>
    <w:r>
      <w:rPr>
        <w:rFonts w:ascii="Calibri"/>
        <w:i w:val="1"/>
        <w:iCs w:val="1"/>
        <w:sz w:val="20"/>
        <w:szCs w:val="20"/>
        <w:rtl w:val="0"/>
        <w:lang w:val="es-ES_tradnl"/>
      </w:rPr>
      <w:t>15 A</w:t>
    </w:r>
    <w:r>
      <w:rPr>
        <w:rFonts w:hAnsi="Calibri" w:hint="default"/>
        <w:i w:val="1"/>
        <w:iCs w:val="1"/>
        <w:sz w:val="20"/>
        <w:szCs w:val="20"/>
        <w:rtl w:val="0"/>
        <w:lang w:val="es-ES_tradnl"/>
      </w:rPr>
      <w:t>Ñ</w:t>
    </w:r>
    <w:r>
      <w:rPr>
        <w:rFonts w:ascii="Calibri"/>
        <w:i w:val="1"/>
        <w:iCs w:val="1"/>
        <w:sz w:val="20"/>
        <w:szCs w:val="20"/>
        <w:rtl w:val="0"/>
        <w:lang w:val="es-ES_tradnl"/>
      </w:rPr>
      <w:t>OS DE KULUNKA</w:t>
    </w:r>
  </w:p>
  <w:p>
    <w:pPr>
      <w:pStyle w:val="footer"/>
      <w:jc w:val="center"/>
      <w:rPr>
        <w:rFonts w:ascii="Calibri" w:cs="Calibri" w:hAnsi="Calibri" w:eastAsia="Calibri"/>
        <w:sz w:val="20"/>
        <w:szCs w:val="20"/>
      </w:rPr>
    </w:pPr>
    <w:r>
      <w:rPr>
        <w:rFonts w:ascii="Calibri"/>
        <w:sz w:val="20"/>
        <w:szCs w:val="20"/>
        <w:rtl w:val="0"/>
        <w:lang w:val="es-ES_tradnl"/>
      </w:rPr>
      <w:t xml:space="preserve">Dossier de prensa | </w:t>
    </w:r>
    <w:hyperlink r:id="rId1" w:history="1">
      <w:r>
        <w:rPr>
          <w:rStyle w:val="Hyperlink.0"/>
          <w:rFonts w:ascii="Calibri"/>
          <w:sz w:val="20"/>
          <w:szCs w:val="20"/>
          <w:rtl w:val="0"/>
          <w:lang w:val="es-ES_tradnl"/>
        </w:rPr>
        <w:t>www.teatroespanol.es</w:t>
      </w:r>
    </w:hyperlink>
    <w:r>
      <w:rPr>
        <w:rFonts w:ascii="Calibri"/>
        <w:sz w:val="20"/>
        <w:szCs w:val="20"/>
        <w:rtl w:val="0"/>
        <w:lang w:val="es-ES_tradnl"/>
      </w:rPr>
      <w:t xml:space="preserve">  | </w:t>
    </w:r>
    <w:hyperlink r:id="rId2" w:history="1">
      <w:r>
        <w:rPr>
          <w:rStyle w:val="Hyperlink.0"/>
          <w:rFonts w:ascii="Calibri"/>
          <w:sz w:val="20"/>
          <w:szCs w:val="20"/>
          <w:rtl w:val="0"/>
          <w:lang w:val="es-ES_tradnl"/>
        </w:rPr>
        <w:t>prensateatro@teatroespanol.es</w:t>
      </w:r>
    </w:hyperlink>
    <w:r>
      <w:rPr>
        <w:rFonts w:ascii="Calibri"/>
        <w:sz w:val="20"/>
        <w:szCs w:val="20"/>
        <w:rtl w:val="0"/>
        <w:lang w:val="es-ES_tradnl"/>
      </w:rPr>
      <w:t xml:space="preserve"> | 91 452 04 45</w:t>
    </w:r>
  </w:p>
  <w:p>
    <w:pPr>
      <w:pStyle w:val="Cuerpo"/>
      <w:tabs>
        <w:tab w:val="center" w:pos="4252"/>
        <w:tab w:val="right" w:pos="8504"/>
      </w:tabs>
      <w:jc w:val="center"/>
    </w:pPr>
    <w:r>
      <w:rPr>
        <w:rFonts w:ascii="Calibri" w:cs="Calibri" w:hAnsi="Calibri" w:eastAsia="Calibri"/>
        <w:b w:val="1"/>
        <w:bCs w:val="1"/>
        <w:sz w:val="20"/>
        <w:szCs w:val="20"/>
        <w:rtl w:val="0"/>
        <w:lang w:val="en-US"/>
      </w:rPr>
      <w:tab/>
      <w:t>Twitter</w:t>
    </w:r>
    <w:r>
      <w:rPr>
        <w:rFonts w:ascii="Calibri"/>
        <w:sz w:val="20"/>
        <w:szCs w:val="20"/>
        <w:rtl w:val="0"/>
        <w:lang w:val="es-ES_tradnl"/>
      </w:rPr>
      <w:t xml:space="preserve"> @TeatroEspanol | </w:t>
    </w:r>
    <w:r>
      <w:rPr>
        <w:rFonts w:ascii="Calibri"/>
        <w:b w:val="1"/>
        <w:bCs w:val="1"/>
        <w:sz w:val="20"/>
        <w:szCs w:val="20"/>
        <w:rtl w:val="0"/>
        <w:lang w:val="nl-NL"/>
      </w:rPr>
      <w:t xml:space="preserve">Facebook </w:t>
    </w:r>
    <w:r>
      <w:rPr>
        <w:rFonts w:ascii="Calibri"/>
        <w:sz w:val="20"/>
        <w:szCs w:val="20"/>
        <w:rtl w:val="0"/>
        <w:lang w:val="es-ES_tradnl"/>
      </w:rPr>
      <w:t xml:space="preserve">@teatroespanolmadrid | </w:t>
    </w:r>
    <w:r>
      <w:rPr>
        <w:rFonts w:ascii="Calibri"/>
        <w:b w:val="1"/>
        <w:bCs w:val="1"/>
        <w:sz w:val="20"/>
        <w:szCs w:val="20"/>
        <w:rtl w:val="0"/>
        <w:lang w:val="da-DK"/>
      </w:rPr>
      <w:t>Instagram</w:t>
    </w:r>
    <w:r>
      <w:rPr>
        <w:rFonts w:ascii="Calibri"/>
        <w:sz w:val="20"/>
        <w:szCs w:val="20"/>
        <w:rtl w:val="0"/>
        <w:lang w:val="es-ES_tradnl"/>
      </w:rPr>
      <w:t xml:space="preserve"> @teatroespanol_madrid</w:t>
    </w:r>
    <w:r>
      <w:rPr>
        <w:rFonts w:ascii="Calibri" w:cs="Calibri" w:hAnsi="Calibri" w:eastAsia="Calibri"/>
        <w:sz w:val="20"/>
        <w:szCs w:val="20"/>
        <w:lang w:val="en-US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"/>
      <w:jc w:val="center"/>
    </w:pPr>
    <w:r>
      <w:rPr>
        <w:rtl w:val="0"/>
      </w:rPr>
      <w:drawing>
        <wp:inline distT="0" distB="0" distL="0" distR="0">
          <wp:extent cx="2204984" cy="1151890"/>
          <wp:effectExtent l="0" t="0" r="0" b="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5.jpg"/>
                  <pic:cNvPicPr/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4984" cy="115189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"/>
      <w:jc w:val="center"/>
    </w:pPr>
    <w:r>
      <w:rPr>
        <w:rtl w:val="0"/>
      </w:rPr>
      <w:drawing>
        <wp:inline distT="0" distB="0" distL="0" distR="0">
          <wp:extent cx="2010497" cy="1050291"/>
          <wp:effectExtent l="0" t="0" r="0" b="0"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5.jpg"/>
                  <pic:cNvPicPr/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0497" cy="105029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252"/>
        <w:tab w:val="right" w:pos="8504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s-ES_tradnl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252"/>
        <w:tab w:val="right" w:pos="8504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s-ES_tradnl"/>
    </w:rPr>
  </w:style>
  <w:style w:type="character" w:styleId="Ninguno">
    <w:name w:val="Ninguno"/>
  </w:style>
  <w:style w:type="character" w:styleId="Hyperlink.0">
    <w:name w:val="Hyperlink.0"/>
    <w:basedOn w:val="Ninguno"/>
    <w:next w:val="Hyperlink.0"/>
    <w:rPr>
      <w:rFonts w:ascii="Calibri" w:cs="Calibri" w:hAnsi="Calibri" w:eastAsia="Calibri"/>
      <w:sz w:val="20"/>
      <w:szCs w:val="20"/>
    </w:rPr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Body Text 2">
    <w:name w:val="Body Text 2"/>
    <w:next w:val="Body Tex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480" w:lineRule="auto"/>
      <w:ind w:left="0" w:right="0" w:firstLine="0"/>
      <w:jc w:val="left"/>
      <w:outlineLvl w:val="9"/>
    </w:pPr>
    <w:rPr>
      <w:rFonts w:ascii="Calibri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s-ES_tradnl"/>
    </w:rPr>
  </w:style>
  <w:style w:type="paragraph" w:styleId="Cuerpo A">
    <w:name w:val="Cuerpo A"/>
    <w:next w:val="Cue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tLeast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s-ES_tradnl"/>
    </w:rPr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708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s-ES_tradnl"/>
    </w:rPr>
  </w:style>
  <w:style w:type="character" w:styleId="Hyperlink.1">
    <w:name w:val="Hyperlink.1"/>
    <w:basedOn w:val="Ninguno"/>
    <w:next w:val="Hyperlink.1"/>
    <w:rPr>
      <w:rFonts w:ascii="Calibri" w:cs="Calibri" w:hAnsi="Calibri" w:eastAsia="Calibri"/>
      <w:color w:val="0000ff"/>
      <w:u w:val="single" w:color="0000ff"/>
    </w:rPr>
  </w:style>
  <w:style w:type="character" w:styleId="Hyperlink.2">
    <w:name w:val="Hyperlink.2"/>
    <w:basedOn w:val="Ninguno"/>
    <w:next w:val="Hyperlink.2"/>
    <w:rPr>
      <w:rFonts w:ascii="Arial" w:cs="Arial" w:hAnsi="Arial" w:eastAsia="Arial"/>
      <w:color w:val="0000ff"/>
      <w:sz w:val="20"/>
      <w:szCs w:val="20"/>
      <w:u w:val="single" w:color="000000"/>
      <w:lang w:val="en-US"/>
    </w:rPr>
  </w:style>
  <w:style w:type="paragraph" w:styleId="Por omisión A">
    <w:name w:val="Por omisión A"/>
    <w:next w:val="Por omisión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Arial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s-ES_tradnl"/>
    </w:rPr>
  </w:style>
  <w:style w:type="character" w:styleId="Hyperlink.3">
    <w:name w:val="Hyperlink.3"/>
    <w:basedOn w:val="Ninguno"/>
    <w:next w:val="Hyperlink.3"/>
    <w:rPr>
      <w:rFonts w:ascii="Arial" w:cs="Arial" w:hAnsi="Arial" w:eastAsia="Arial"/>
      <w:color w:val="1154cc"/>
      <w:sz w:val="20"/>
      <w:szCs w:val="20"/>
      <w:u w:val="single" w:color="1154cc"/>
      <w:shd w:val="clear" w:color="auto" w:fill="ffffff"/>
      <w:lang w:val="en-US"/>
    </w:rPr>
  </w:style>
  <w:style w:type="character" w:styleId="Hyperlink.4">
    <w:name w:val="Hyperlink.4"/>
    <w:basedOn w:val="Ninguno"/>
    <w:next w:val="Hyperlink.4"/>
    <w:rPr>
      <w:rFonts w:ascii="Calibri" w:cs="Calibri" w:hAnsi="Calibri" w:eastAsia="Calibri"/>
      <w:color w:val="1154cc"/>
      <w:u w:val="single" w:color="1154cc"/>
      <w:shd w:val="clear" w:color="auto" w:fill="ffff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hyperlink" Target="http://www.kulunkateatro.com" TargetMode="External"/><Relationship Id="rId7" Type="http://schemas.openxmlformats.org/officeDocument/2006/relationships/hyperlink" Target="https://www.youtube.com/watch?v=seyyB8ppSog" TargetMode="External"/><Relationship Id="rId8" Type="http://schemas.openxmlformats.org/officeDocument/2006/relationships/hyperlink" Target="https://www.youtube.com/watch?v=uxkp0chuptk" TargetMode="External"/><Relationship Id="rId9" Type="http://schemas.openxmlformats.org/officeDocument/2006/relationships/hyperlink" Target="http://www.kulunkateatro.com/" TargetMode="External"/><Relationship Id="rId10" Type="http://schemas.openxmlformats.org/officeDocument/2006/relationships/image" Target="media/image3.jpeg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theme" Target="theme/theme1.xml"/></Relationships>
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://www.teatroespanol.es" TargetMode="External"/><Relationship Id="rId2" Type="http://schemas.openxmlformats.org/officeDocument/2006/relationships/hyperlink" Target="mailto:prensateatro@teatroespanol.es" TargetMode="External"/></Relationships>
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://www.teatroespanol.es" TargetMode="External"/><Relationship Id="rId2" Type="http://schemas.openxmlformats.org/officeDocument/2006/relationships/hyperlink" Target="mailto:prensateatro@teatroespanol.es" TargetMode="External"/></Relationships>
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.jpeg"/></Relationships>
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4958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